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4A7B9FF2" w:rsidR="00831F9C" w:rsidRPr="00265AA2" w:rsidRDefault="00831F9C" w:rsidP="00265AA2">
      <w:pPr>
        <w:overflowPunct w:val="0"/>
        <w:autoSpaceDE w:val="0"/>
        <w:autoSpaceDN w:val="0"/>
        <w:adjustRightInd w:val="0"/>
        <w:spacing w:after="0" w:line="240" w:lineRule="auto"/>
        <w:ind w:right="-273"/>
        <w:jc w:val="right"/>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03B3ED92" w:rsidR="00A9602D" w:rsidRPr="00265AA2" w:rsidRDefault="00A9602D" w:rsidP="00265AA2">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265AA2"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0195A0BB"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4400-6466-9952)</w:t>
      </w:r>
      <w:r w:rsidR="00E5135C">
        <w:rPr>
          <w:rFonts w:eastAsia="Times New Roman" w:cs="Times New Roman"/>
          <w:b/>
          <w:kern w:val="0"/>
          <w:szCs w:val="24"/>
          <w:lang w:val="lt-LT"/>
          <w14:ligatures w14:val="none"/>
        </w:rPr>
        <w:t>, ESANČIO ANYKŠČIŲ R. SAV., VIEŠINTŲ SEN., VIEŠINTŲ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265AA2">
      <w:pPr>
        <w:spacing w:after="0" w:line="240" w:lineRule="auto"/>
        <w:rPr>
          <w:rFonts w:eastAsia="Times New Roman" w:cs="Times New Roman"/>
          <w:kern w:val="0"/>
          <w:szCs w:val="24"/>
          <w:lang w:val="lt-LT"/>
          <w14:ligatures w14:val="none"/>
        </w:rPr>
      </w:pPr>
    </w:p>
    <w:p w14:paraId="6CC2459B" w14:textId="0CB5F956" w:rsidR="00A9602D" w:rsidRPr="00CD29B5" w:rsidRDefault="00A9602D" w:rsidP="00265AA2">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w:t>
      </w:r>
      <w:r w:rsidR="00265AA2">
        <w:rPr>
          <w:rFonts w:eastAsia="Times New Roman" w:cs="Times New Roman"/>
          <w:kern w:val="0"/>
          <w:szCs w:val="24"/>
          <w:lang w:val="lt-LT"/>
          <w14:ligatures w14:val="none"/>
        </w:rPr>
        <w:t xml:space="preserve"> vasario 27</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265AA2">
        <w:rPr>
          <w:rFonts w:eastAsia="Times New Roman" w:cs="Times New Roman"/>
          <w:kern w:val="0"/>
          <w:szCs w:val="24"/>
          <w:lang w:val="lt-LT"/>
          <w14:ligatures w14:val="none"/>
        </w:rPr>
        <w:t>78</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265AA2">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265AA2">
      <w:pPr>
        <w:tabs>
          <w:tab w:val="left" w:pos="709"/>
          <w:tab w:val="left" w:pos="851"/>
        </w:tabs>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30AFB1E2" w14:textId="5C05ECEC" w:rsidR="00A9602D" w:rsidRPr="00CD29B5" w:rsidRDefault="00A9602D" w:rsidP="00DF1A65">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Aplinkos ministerijos Anykščių skyriaus vedėjo 2023 m. </w:t>
      </w:r>
      <w:r w:rsidR="006F46F3">
        <w:rPr>
          <w:rFonts w:eastAsia="Times New Roman" w:cs="Times New Roman"/>
          <w:kern w:val="0"/>
          <w:szCs w:val="24"/>
          <w:lang w:val="lt-LT" w:eastAsia="lt-LT"/>
          <w14:ligatures w14:val="none"/>
        </w:rPr>
        <w:t>rugsėjo 25</w:t>
      </w:r>
      <w:r w:rsidRPr="004651F9">
        <w:rPr>
          <w:rFonts w:eastAsia="Times New Roman" w:cs="Times New Roman"/>
          <w:kern w:val="0"/>
          <w:szCs w:val="24"/>
          <w:lang w:val="lt-LT" w:eastAsia="lt-LT"/>
          <w14:ligatures w14:val="none"/>
        </w:rPr>
        <w:t xml:space="preserve"> d. įsakymu Nr. 38VĮ-12</w:t>
      </w:r>
      <w:r w:rsidR="006F46F3">
        <w:rPr>
          <w:rFonts w:eastAsia="Times New Roman" w:cs="Times New Roman"/>
          <w:kern w:val="0"/>
          <w:szCs w:val="24"/>
          <w:lang w:val="lt-LT" w:eastAsia="lt-LT"/>
          <w14:ligatures w14:val="none"/>
        </w:rPr>
        <w:t>47</w:t>
      </w:r>
      <w:r w:rsidRPr="004651F9">
        <w:rPr>
          <w:rFonts w:eastAsia="Times New Roman" w:cs="Times New Roman"/>
          <w:kern w:val="0"/>
          <w:szCs w:val="24"/>
          <w:lang w:val="lt-LT" w:eastAsia="lt-LT"/>
          <w14:ligatures w14:val="none"/>
        </w:rPr>
        <w:t xml:space="preserve">-(14.38.2.) „Dėl Utenos apskrities Anykščių rajono (savivaldybės) </w:t>
      </w:r>
      <w:r w:rsidR="006F46F3">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seniūnijos </w:t>
      </w:r>
      <w:r w:rsidR="006F46F3">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6F46F3">
        <w:rPr>
          <w:rFonts w:eastAsia="Times New Roman" w:cs="Times New Roman"/>
          <w:kern w:val="0"/>
          <w:szCs w:val="24"/>
          <w:lang w:val="lt-LT"/>
          <w14:ligatures w14:val="none"/>
        </w:rPr>
        <w:t>L</w:t>
      </w:r>
      <w:r w:rsidR="00D736A1">
        <w:rPr>
          <w:rFonts w:eastAsia="Times New Roman" w:cs="Times New Roman"/>
          <w:kern w:val="0"/>
          <w:szCs w:val="24"/>
          <w:lang w:val="lt-LT"/>
          <w14:ligatures w14:val="none"/>
        </w:rPr>
        <w:t>.</w:t>
      </w:r>
      <w:r w:rsidR="006F46F3">
        <w:rPr>
          <w:rFonts w:eastAsia="Times New Roman" w:cs="Times New Roman"/>
          <w:kern w:val="0"/>
          <w:szCs w:val="24"/>
          <w:lang w:val="lt-LT"/>
          <w14:ligatures w14:val="none"/>
        </w:rPr>
        <w:t xml:space="preserve"> R</w:t>
      </w:r>
      <w:r w:rsidR="00D736A1">
        <w:rPr>
          <w:rFonts w:eastAsia="Times New Roman" w:cs="Times New Roman"/>
          <w:kern w:val="0"/>
          <w:szCs w:val="24"/>
          <w:lang w:val="lt-LT"/>
          <w14:ligatures w14:val="none"/>
        </w:rPr>
        <w:t>. (</w:t>
      </w:r>
      <w:r w:rsidR="00D736A1" w:rsidRPr="00D736A1">
        <w:rPr>
          <w:rFonts w:eastAsia="Times New Roman" w:cs="Times New Roman"/>
          <w:i/>
          <w:iCs/>
          <w:kern w:val="0"/>
          <w:szCs w:val="24"/>
          <w:lang w:val="lt-LT"/>
          <w14:ligatures w14:val="none"/>
        </w:rPr>
        <w:t>duomenys neskelbiami</w:t>
      </w:r>
      <w:r w:rsidR="00D736A1">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276FF4">
        <w:rPr>
          <w:rFonts w:eastAsia="Times New Roman" w:cs="Times New Roman"/>
          <w:kern w:val="0"/>
          <w:szCs w:val="24"/>
          <w:lang w:val="lt-LT"/>
          <w14:ligatures w14:val="none"/>
        </w:rPr>
        <w:t>s</w:t>
      </w:r>
      <w:r w:rsidR="006F46F3">
        <w:rPr>
          <w:rFonts w:eastAsia="Times New Roman" w:cs="Times New Roman"/>
          <w:kern w:val="0"/>
          <w:szCs w:val="24"/>
          <w:lang w:val="lt-LT"/>
          <w14:ligatures w14:val="none"/>
        </w:rPr>
        <w:t>ausio 29</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w:t>
      </w:r>
      <w:r w:rsidR="00494F5F">
        <w:rPr>
          <w:rFonts w:eastAsia="Times New Roman" w:cs="Times New Roman"/>
          <w:kern w:val="0"/>
          <w:szCs w:val="24"/>
          <w:lang w:val="lt-LT" w:eastAsia="ar-SA"/>
          <w14:ligatures w14:val="none"/>
        </w:rPr>
        <w:t xml:space="preserve"> </w:t>
      </w:r>
      <w:r w:rsidRPr="00CD29B5">
        <w:rPr>
          <w:rFonts w:eastAsia="Times New Roman" w:cs="Times New Roman"/>
          <w:kern w:val="0"/>
          <w:szCs w:val="24"/>
          <w:lang w:val="lt-LT" w:eastAsia="ar-SA"/>
          <w14:ligatures w14:val="none"/>
        </w:rPr>
        <w:t xml:space="preserve"> n u s p r e n d ž i a:</w:t>
      </w:r>
    </w:p>
    <w:p w14:paraId="5F47F92D" w14:textId="5209184E" w:rsidR="00A9602D" w:rsidRPr="00CD29B5" w:rsidRDefault="00A9602D" w:rsidP="00DF1A65">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B42FE1">
        <w:rPr>
          <w:rFonts w:eastAsia="Times New Roman" w:cs="Times New Roman"/>
          <w:kern w:val="0"/>
          <w:szCs w:val="24"/>
          <w:lang w:val="lt-LT"/>
          <w14:ligatures w14:val="none"/>
        </w:rPr>
        <w:t>L. R. (</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r w:rsidR="009F7345">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sidR="006F46F3">
        <w:rPr>
          <w:rFonts w:eastAsia="Times New Roman" w:cs="Times New Roman"/>
          <w:kern w:val="0"/>
          <w:szCs w:val="24"/>
          <w:lang w:val="lt-LT"/>
          <w14:ligatures w14:val="none"/>
        </w:rPr>
        <w:t>1779</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F46F3">
        <w:rPr>
          <w:rFonts w:eastAsia="Times New Roman" w:cs="Times New Roman"/>
          <w:kern w:val="0"/>
          <w:szCs w:val="24"/>
          <w:lang w:val="lt-LT"/>
          <w14:ligatures w14:val="none"/>
        </w:rPr>
        <w:t>84</w:t>
      </w:r>
      <w:r w:rsidRPr="00CD29B5">
        <w:rPr>
          <w:rFonts w:eastAsia="Times New Roman" w:cs="Times New Roman"/>
          <w:kern w:val="0"/>
          <w:szCs w:val="24"/>
          <w:lang w:val="lt-LT"/>
          <w14:ligatures w14:val="none"/>
        </w:rPr>
        <w:t>/000</w:t>
      </w:r>
      <w:r w:rsidR="006F46F3">
        <w:rPr>
          <w:rFonts w:eastAsia="Times New Roman" w:cs="Times New Roman"/>
          <w:kern w:val="0"/>
          <w:szCs w:val="24"/>
          <w:lang w:val="lt-LT"/>
          <w14:ligatures w14:val="none"/>
        </w:rPr>
        <w:t>2</w:t>
      </w:r>
      <w:r w:rsidRPr="00CD29B5">
        <w:rPr>
          <w:rFonts w:eastAsia="Times New Roman" w:cs="Times New Roman"/>
          <w:kern w:val="0"/>
          <w:szCs w:val="24"/>
          <w:lang w:val="lt-LT"/>
          <w14:ligatures w14:val="none"/>
        </w:rPr>
        <w:t>:</w:t>
      </w:r>
      <w:r w:rsidR="006F46F3">
        <w:rPr>
          <w:rFonts w:eastAsia="Times New Roman" w:cs="Times New Roman"/>
          <w:kern w:val="0"/>
          <w:szCs w:val="24"/>
          <w:lang w:val="lt-LT"/>
          <w14:ligatures w14:val="none"/>
        </w:rPr>
        <w:t>469</w:t>
      </w:r>
      <w:r w:rsidRPr="00CD29B5">
        <w:rPr>
          <w:rFonts w:eastAsia="Times New Roman" w:cs="Times New Roman"/>
          <w:kern w:val="0"/>
          <w:szCs w:val="24"/>
          <w:lang w:val="lt-LT"/>
          <w14:ligatures w14:val="none"/>
        </w:rPr>
        <w:t>, unikalus Nr. 4400-6</w:t>
      </w:r>
      <w:r w:rsidR="006F46F3">
        <w:rPr>
          <w:rFonts w:eastAsia="Times New Roman" w:cs="Times New Roman"/>
          <w:kern w:val="0"/>
          <w:szCs w:val="24"/>
          <w:lang w:val="lt-LT"/>
          <w14:ligatures w14:val="none"/>
        </w:rPr>
        <w:t>466</w:t>
      </w:r>
      <w:r w:rsidRPr="00CD29B5">
        <w:rPr>
          <w:rFonts w:eastAsia="Times New Roman" w:cs="Times New Roman"/>
          <w:kern w:val="0"/>
          <w:szCs w:val="24"/>
          <w:lang w:val="lt-LT"/>
          <w14:ligatures w14:val="none"/>
        </w:rPr>
        <w:t>-</w:t>
      </w:r>
      <w:r w:rsidR="006F46F3">
        <w:rPr>
          <w:rFonts w:eastAsia="Times New Roman" w:cs="Times New Roman"/>
          <w:kern w:val="0"/>
          <w:szCs w:val="24"/>
          <w:lang w:val="lt-LT"/>
          <w14:ligatures w14:val="none"/>
        </w:rPr>
        <w:t>9952</w:t>
      </w:r>
      <w:r w:rsidRPr="00CD29B5">
        <w:rPr>
          <w:rFonts w:eastAsia="Times New Roman" w:cs="Times New Roman"/>
          <w:kern w:val="0"/>
          <w:szCs w:val="24"/>
          <w:lang w:val="lt-LT"/>
          <w14:ligatures w14:val="none"/>
        </w:rPr>
        <w:t xml:space="preserve">), esantį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F46F3">
        <w:rPr>
          <w:rFonts w:eastAsia="Times New Roman" w:cs="Times New Roman"/>
          <w:kern w:val="0"/>
          <w:szCs w:val="24"/>
          <w:lang w:val="lt-LT"/>
          <w14:ligatures w14:val="none"/>
        </w:rPr>
        <w:t>Viešintų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7E3AE6AA" w:rsidR="00A9602D" w:rsidRPr="00CD29B5" w:rsidRDefault="00A9602D" w:rsidP="00DF1A65">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39ABE2A" w14:textId="77777777" w:rsidR="00B325C2" w:rsidRDefault="00B325C2" w:rsidP="00A9602D">
      <w:pPr>
        <w:spacing w:after="0" w:line="360" w:lineRule="auto"/>
        <w:ind w:firstLine="720"/>
        <w:jc w:val="both"/>
        <w:rPr>
          <w:rFonts w:eastAsia="Times New Roman" w:cs="Times New Roman"/>
          <w:kern w:val="0"/>
          <w:szCs w:val="24"/>
          <w:lang w:val="lt-LT"/>
          <w14:ligatures w14:val="none"/>
        </w:rPr>
      </w:pPr>
    </w:p>
    <w:p w14:paraId="7ED7BDC6" w14:textId="77777777" w:rsidR="00B325C2" w:rsidRPr="00CD29B5" w:rsidRDefault="00B325C2" w:rsidP="00A9602D">
      <w:pPr>
        <w:spacing w:after="0" w:line="360" w:lineRule="auto"/>
        <w:ind w:firstLine="720"/>
        <w:jc w:val="both"/>
        <w:rPr>
          <w:rFonts w:eastAsia="Times New Roman" w:cs="Times New Roman"/>
          <w:bCs/>
          <w:kern w:val="0"/>
          <w:szCs w:val="24"/>
          <w:lang w:val="lt-LT"/>
          <w14:ligatures w14:val="none"/>
        </w:rPr>
      </w:pPr>
    </w:p>
    <w:p w14:paraId="4F476C79" w14:textId="029D9C41"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00B325C2">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7CBAD7B3" w14:textId="77777777" w:rsidR="008219CF" w:rsidRDefault="008219CF"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p>
    <w:p w14:paraId="10EFCF09" w14:textId="77777777" w:rsidR="008219CF" w:rsidRPr="00DF1A65" w:rsidRDefault="008219CF" w:rsidP="008219CF">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DF1A65">
        <w:rPr>
          <w:rFonts w:eastAsia="Times New Roman" w:cs="Times New Roman"/>
          <w:kern w:val="0"/>
          <w:szCs w:val="24"/>
          <w:lang w:val="lt-LT"/>
          <w14:ligatures w14:val="none"/>
        </w:rPr>
        <w:lastRenderedPageBreak/>
        <w:t>PRITARTA</w:t>
      </w:r>
    </w:p>
    <w:p w14:paraId="5AE6473D" w14:textId="77777777" w:rsidR="008219CF" w:rsidRPr="00DF1A65" w:rsidRDefault="008219CF" w:rsidP="008219CF">
      <w:pPr>
        <w:spacing w:after="0" w:line="240" w:lineRule="auto"/>
        <w:ind w:firstLine="5529"/>
        <w:jc w:val="both"/>
        <w:rPr>
          <w:rFonts w:eastAsia="Times New Roman" w:cs="Times New Roman"/>
          <w:bCs/>
          <w:kern w:val="0"/>
          <w:szCs w:val="24"/>
          <w:lang w:val="lt-LT"/>
          <w14:ligatures w14:val="none"/>
        </w:rPr>
      </w:pPr>
      <w:r w:rsidRPr="00DF1A65">
        <w:rPr>
          <w:rFonts w:eastAsia="Times New Roman" w:cs="Times New Roman"/>
          <w:bCs/>
          <w:kern w:val="0"/>
          <w:szCs w:val="24"/>
          <w:lang w:val="lt-LT"/>
          <w14:ligatures w14:val="none"/>
        </w:rPr>
        <w:t xml:space="preserve">Anykščių rajono savivaldybės tarybos </w:t>
      </w:r>
    </w:p>
    <w:p w14:paraId="4F47C720" w14:textId="35619171" w:rsidR="008219CF" w:rsidRPr="00DF1A65" w:rsidRDefault="008219CF" w:rsidP="008219CF">
      <w:pPr>
        <w:spacing w:after="0" w:line="240" w:lineRule="auto"/>
        <w:ind w:firstLine="5529"/>
        <w:jc w:val="both"/>
        <w:rPr>
          <w:rFonts w:eastAsia="Times New Roman" w:cs="Times New Roman"/>
          <w:bCs/>
          <w:kern w:val="0"/>
          <w:szCs w:val="24"/>
          <w:lang w:val="lt-LT"/>
          <w14:ligatures w14:val="none"/>
        </w:rPr>
      </w:pPr>
      <w:r w:rsidRPr="00DF1A65">
        <w:rPr>
          <w:rFonts w:eastAsia="Times New Roman" w:cs="Times New Roman"/>
          <w:bCs/>
          <w:kern w:val="0"/>
          <w:szCs w:val="24"/>
          <w:lang w:val="lt-LT"/>
          <w14:ligatures w14:val="none"/>
        </w:rPr>
        <w:t xml:space="preserve">2025 m. </w:t>
      </w:r>
      <w:r w:rsidR="00DF1A65" w:rsidRPr="00DF1A65">
        <w:rPr>
          <w:rFonts w:eastAsia="Times New Roman" w:cs="Times New Roman"/>
          <w:bCs/>
          <w:kern w:val="0"/>
          <w:szCs w:val="24"/>
          <w:lang w:val="lt-LT"/>
          <w14:ligatures w14:val="none"/>
        </w:rPr>
        <w:t>vasario 27</w:t>
      </w:r>
      <w:r w:rsidRPr="00DF1A65">
        <w:rPr>
          <w:rFonts w:eastAsia="Times New Roman" w:cs="Times New Roman"/>
          <w:bCs/>
          <w:kern w:val="0"/>
          <w:szCs w:val="24"/>
          <w:lang w:val="lt-LT"/>
          <w14:ligatures w14:val="none"/>
        </w:rPr>
        <w:t xml:space="preserve"> d. </w:t>
      </w:r>
    </w:p>
    <w:p w14:paraId="0FAEF9E9" w14:textId="77777777" w:rsidR="008219CF" w:rsidRPr="00DF1A65" w:rsidRDefault="008219CF" w:rsidP="008219CF">
      <w:pPr>
        <w:spacing w:after="0" w:line="240" w:lineRule="auto"/>
        <w:ind w:firstLine="5529"/>
        <w:jc w:val="both"/>
        <w:rPr>
          <w:rFonts w:eastAsia="Times New Roman" w:cs="Times New Roman"/>
          <w:bCs/>
          <w:kern w:val="0"/>
          <w:szCs w:val="24"/>
          <w:lang w:val="lt-LT"/>
          <w14:ligatures w14:val="none"/>
        </w:rPr>
      </w:pPr>
      <w:r w:rsidRPr="00DF1A65">
        <w:rPr>
          <w:rFonts w:eastAsia="Times New Roman" w:cs="Times New Roman"/>
          <w:bCs/>
          <w:kern w:val="0"/>
          <w:szCs w:val="24"/>
          <w:lang w:val="lt-LT"/>
          <w14:ligatures w14:val="none"/>
        </w:rPr>
        <w:t>sprendimu Nr. 1-TS-</w:t>
      </w:r>
    </w:p>
    <w:p w14:paraId="46B6069B" w14:textId="77777777" w:rsidR="008219CF" w:rsidRPr="008219CF" w:rsidRDefault="008219CF" w:rsidP="008219CF">
      <w:pPr>
        <w:keepNext/>
        <w:autoSpaceDN w:val="0"/>
        <w:spacing w:after="0" w:line="240" w:lineRule="auto"/>
        <w:jc w:val="right"/>
        <w:outlineLvl w:val="3"/>
        <w:rPr>
          <w:rFonts w:eastAsia="Times New Roman" w:cs="Times New Roman"/>
          <w:b/>
          <w:bCs/>
          <w:kern w:val="0"/>
          <w:szCs w:val="24"/>
          <w:lang w:val="lt-LT"/>
          <w14:ligatures w14:val="none"/>
        </w:rPr>
      </w:pPr>
    </w:p>
    <w:p w14:paraId="50285388" w14:textId="77777777" w:rsidR="008219CF" w:rsidRPr="008219CF" w:rsidRDefault="008219CF" w:rsidP="008219CF">
      <w:pPr>
        <w:spacing w:after="0" w:line="360" w:lineRule="atLeast"/>
        <w:ind w:firstLine="720"/>
        <w:jc w:val="center"/>
        <w:rPr>
          <w:rFonts w:eastAsia="Times New Roman" w:cs="Times New Roman"/>
          <w:b/>
          <w:kern w:val="0"/>
          <w:szCs w:val="24"/>
          <w:lang w:val="lt-LT"/>
          <w14:ligatures w14:val="none"/>
        </w:rPr>
      </w:pPr>
      <w:r w:rsidRPr="008219CF">
        <w:rPr>
          <w:rFonts w:eastAsia="Times New Roman" w:cs="Times New Roman"/>
          <w:b/>
          <w:kern w:val="0"/>
          <w:szCs w:val="24"/>
          <w:lang w:val="lt-LT"/>
          <w14:ligatures w14:val="none"/>
        </w:rPr>
        <w:t>VALSTYBINĖS ŽEMĖS NUOMOS</w:t>
      </w:r>
    </w:p>
    <w:p w14:paraId="36195F79" w14:textId="77777777" w:rsidR="008219CF" w:rsidRPr="008219CF" w:rsidRDefault="008219CF" w:rsidP="008219CF">
      <w:pPr>
        <w:spacing w:after="0" w:line="360" w:lineRule="atLeast"/>
        <w:ind w:firstLine="720"/>
        <w:jc w:val="center"/>
        <w:rPr>
          <w:rFonts w:eastAsia="Times New Roman" w:cs="Times New Roman"/>
          <w:b/>
          <w:kern w:val="0"/>
          <w:szCs w:val="24"/>
          <w:lang w:val="lt-LT"/>
          <w14:ligatures w14:val="none"/>
        </w:rPr>
      </w:pPr>
      <w:r w:rsidRPr="008219CF">
        <w:rPr>
          <w:rFonts w:eastAsia="Times New Roman" w:cs="Times New Roman"/>
          <w:b/>
          <w:kern w:val="0"/>
          <w:szCs w:val="24"/>
          <w:lang w:val="lt-LT"/>
          <w14:ligatures w14:val="none"/>
        </w:rPr>
        <w:t>SUTARTIS</w:t>
      </w:r>
    </w:p>
    <w:p w14:paraId="06708159" w14:textId="77777777" w:rsidR="008219CF" w:rsidRPr="008219CF" w:rsidRDefault="008219CF" w:rsidP="008219CF">
      <w:pPr>
        <w:spacing w:after="0" w:line="360" w:lineRule="atLeast"/>
        <w:ind w:firstLine="720"/>
        <w:jc w:val="center"/>
        <w:rPr>
          <w:rFonts w:eastAsia="Times New Roman" w:cs="Times New Roman"/>
          <w:bCs/>
          <w:kern w:val="0"/>
          <w:szCs w:val="24"/>
          <w:lang w:val="lt-LT"/>
          <w14:ligatures w14:val="none"/>
        </w:rPr>
      </w:pPr>
      <w:r w:rsidRPr="008219CF">
        <w:rPr>
          <w:rFonts w:eastAsia="Times New Roman" w:cs="Times New Roman"/>
          <w:bCs/>
          <w:kern w:val="0"/>
          <w:szCs w:val="24"/>
          <w:lang w:val="lt-LT"/>
          <w14:ligatures w14:val="none"/>
        </w:rPr>
        <w:t>2025 m. …………....… d. Nr. ………</w:t>
      </w:r>
    </w:p>
    <w:p w14:paraId="251EE563" w14:textId="1ED1D24E" w:rsidR="008219CF" w:rsidRPr="008219CF" w:rsidRDefault="008219CF" w:rsidP="00381D09">
      <w:pPr>
        <w:spacing w:after="0" w:line="240" w:lineRule="auto"/>
        <w:jc w:val="center"/>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Anykščiai</w:t>
      </w:r>
    </w:p>
    <w:p w14:paraId="2D52C754" w14:textId="77777777" w:rsidR="008219CF" w:rsidRPr="008219CF" w:rsidRDefault="008219CF" w:rsidP="008219CF">
      <w:pPr>
        <w:spacing w:after="0" w:line="360" w:lineRule="auto"/>
        <w:ind w:firstLine="720"/>
        <w:jc w:val="both"/>
        <w:rPr>
          <w:rFonts w:eastAsia="Times New Roman" w:cs="Times New Roman"/>
          <w:kern w:val="0"/>
          <w:szCs w:val="24"/>
          <w:lang w:val="lt-LT"/>
          <w14:ligatures w14:val="none"/>
        </w:rPr>
      </w:pPr>
    </w:p>
    <w:p w14:paraId="5BB5BC7A" w14:textId="2C52CE43" w:rsidR="008219CF" w:rsidRPr="008219CF" w:rsidRDefault="008219CF" w:rsidP="00381D09">
      <w:pPr>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B42FE1">
        <w:rPr>
          <w:rFonts w:eastAsia="Times New Roman" w:cs="Times New Roman"/>
          <w:kern w:val="0"/>
          <w:szCs w:val="24"/>
          <w:lang w:val="lt-LT"/>
          <w14:ligatures w14:val="none"/>
        </w:rPr>
        <w:t>L. R. (</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r w:rsidRPr="008219CF">
        <w:rPr>
          <w:rFonts w:eastAsia="Times New Roman" w:cs="Times New Roman"/>
          <w:bCs/>
          <w:iCs/>
          <w:kern w:val="0"/>
          <w:szCs w:val="24"/>
          <w:lang w:val="lt-LT"/>
          <w14:ligatures w14:val="none"/>
        </w:rPr>
        <w:t xml:space="preserve">, a. k. </w:t>
      </w:r>
      <w:r w:rsidR="00B42FE1">
        <w:rPr>
          <w:rFonts w:eastAsia="Times New Roman" w:cs="Times New Roman"/>
          <w:kern w:val="0"/>
          <w:szCs w:val="24"/>
          <w:lang w:val="lt-LT"/>
          <w14:ligatures w14:val="none"/>
        </w:rPr>
        <w:t>(</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r w:rsidRPr="008219CF">
        <w:rPr>
          <w:rFonts w:eastAsia="Times New Roman" w:cs="Times New Roman"/>
          <w:bCs/>
          <w:iCs/>
          <w:kern w:val="0"/>
          <w:szCs w:val="24"/>
          <w:lang w:val="lt-LT"/>
          <w14:ligatures w14:val="none"/>
        </w:rPr>
        <w:t xml:space="preserve">, gyvenančios </w:t>
      </w:r>
      <w:r w:rsidR="00B42FE1">
        <w:rPr>
          <w:rFonts w:eastAsia="Times New Roman" w:cs="Times New Roman"/>
          <w:kern w:val="0"/>
          <w:szCs w:val="24"/>
          <w:lang w:val="lt-LT"/>
          <w14:ligatures w14:val="none"/>
        </w:rPr>
        <w:t>L. R. (</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r w:rsidRPr="008219CF">
        <w:rPr>
          <w:rFonts w:eastAsia="Times New Roman" w:cs="Times New Roman"/>
          <w:bCs/>
          <w:iCs/>
          <w:kern w:val="0"/>
          <w:szCs w:val="24"/>
          <w:lang w:val="lt-LT"/>
          <w14:ligatures w14:val="none"/>
        </w:rPr>
        <w:t>, Joneliškių k., Utenos sen., Utenos r. sav.,</w:t>
      </w:r>
      <w:r w:rsidRPr="008219CF">
        <w:rPr>
          <w:rFonts w:eastAsia="Times New Roman" w:cs="Times New Roman"/>
          <w:kern w:val="0"/>
          <w:szCs w:val="24"/>
          <w:lang w:val="lt-LT"/>
          <w14:ligatures w14:val="none"/>
        </w:rPr>
        <w:t xml:space="preserve"> (toliau vadinama Nuomininku), sudarėme šią sutartį: </w:t>
      </w:r>
    </w:p>
    <w:p w14:paraId="660C81CA" w14:textId="77777777" w:rsidR="008219CF" w:rsidRPr="008219CF" w:rsidRDefault="008219CF" w:rsidP="00381D09">
      <w:pPr>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1. Valstybinės žemės sklypo nuomos sutarties sudarymo pagrindas – Anykščių rajono savivaldybės tarybos </w:t>
      </w:r>
      <w:r w:rsidRPr="008219CF">
        <w:rPr>
          <w:rFonts w:eastAsia="Times New Roman" w:cs="Times New Roman"/>
          <w:bCs/>
          <w:i/>
          <w:kern w:val="0"/>
          <w:szCs w:val="24"/>
          <w:lang w:val="lt-LT"/>
          <w14:ligatures w14:val="none"/>
        </w:rPr>
        <w:t>2025 m. ............ d.</w:t>
      </w:r>
      <w:r w:rsidRPr="008219CF">
        <w:rPr>
          <w:rFonts w:eastAsia="Times New Roman" w:cs="Times New Roman"/>
          <w:bCs/>
          <w:kern w:val="0"/>
          <w:szCs w:val="24"/>
          <w:lang w:val="lt-LT"/>
          <w14:ligatures w14:val="none"/>
        </w:rPr>
        <w:t xml:space="preserve"> sprendimas </w:t>
      </w:r>
      <w:r w:rsidRPr="008219CF">
        <w:rPr>
          <w:rFonts w:eastAsia="Times New Roman" w:cs="Times New Roman"/>
          <w:bCs/>
          <w:i/>
          <w:kern w:val="0"/>
          <w:szCs w:val="24"/>
          <w:lang w:val="lt-LT"/>
          <w14:ligatures w14:val="none"/>
        </w:rPr>
        <w:t>Nr. 1-TS-........</w:t>
      </w:r>
    </w:p>
    <w:p w14:paraId="08DC0AB0" w14:textId="77777777" w:rsidR="008219CF" w:rsidRPr="008219CF" w:rsidRDefault="008219CF" w:rsidP="00381D09">
      <w:pPr>
        <w:spacing w:after="0" w:line="360" w:lineRule="auto"/>
        <w:ind w:firstLine="720"/>
        <w:jc w:val="both"/>
        <w:rPr>
          <w:rFonts w:eastAsia="Times New Roman" w:cs="Times New Roman"/>
          <w:bCs/>
          <w:iCs/>
          <w:kern w:val="0"/>
          <w:szCs w:val="24"/>
          <w:lang w:val="lt-LT"/>
          <w14:ligatures w14:val="none"/>
        </w:rPr>
      </w:pPr>
      <w:r w:rsidRPr="008219CF">
        <w:rPr>
          <w:rFonts w:eastAsia="Times New Roman" w:cs="Times New Roman"/>
          <w:kern w:val="0"/>
          <w:szCs w:val="24"/>
          <w:lang w:val="lt-LT"/>
          <w14:ligatures w14:val="none"/>
        </w:rPr>
        <w:t xml:space="preserve">2. </w:t>
      </w:r>
      <w:r w:rsidRPr="008219CF">
        <w:rPr>
          <w:rFonts w:eastAsia="Times New Roman" w:cs="Times New Roman"/>
          <w:bCs/>
          <w:iCs/>
          <w:kern w:val="0"/>
          <w:szCs w:val="24"/>
          <w:lang w:val="lt-LT"/>
          <w14:ligatures w14:val="none"/>
        </w:rPr>
        <w:t>Nuomotojas</w:t>
      </w:r>
      <w:r w:rsidRPr="008219CF">
        <w:rPr>
          <w:rFonts w:eastAsia="Times New Roman" w:cs="Times New Roman"/>
          <w:b/>
          <w:kern w:val="0"/>
          <w:szCs w:val="24"/>
          <w:lang w:val="lt-LT"/>
          <w14:ligatures w14:val="none"/>
        </w:rPr>
        <w:t xml:space="preserve"> </w:t>
      </w:r>
      <w:r w:rsidRPr="008219CF">
        <w:rPr>
          <w:rFonts w:eastAsia="Times New Roman" w:cs="Times New Roman"/>
          <w:kern w:val="0"/>
          <w:szCs w:val="24"/>
          <w:lang w:val="lt-LT"/>
          <w14:ligatures w14:val="none"/>
        </w:rPr>
        <w:t xml:space="preserve">išnuomoja, o </w:t>
      </w:r>
      <w:r w:rsidRPr="008219CF">
        <w:rPr>
          <w:rFonts w:eastAsia="Times New Roman" w:cs="Times New Roman"/>
          <w:bCs/>
          <w:iCs/>
          <w:kern w:val="0"/>
          <w:szCs w:val="24"/>
          <w:lang w:val="lt-LT"/>
          <w14:ligatures w14:val="none"/>
        </w:rPr>
        <w:t>Nuomininkas</w:t>
      </w:r>
      <w:r w:rsidRPr="008219CF">
        <w:rPr>
          <w:rFonts w:eastAsia="Times New Roman" w:cs="Times New Roman"/>
          <w:kern w:val="0"/>
          <w:szCs w:val="24"/>
          <w:lang w:val="lt-LT"/>
          <w14:ligatures w14:val="none"/>
        </w:rPr>
        <w:t xml:space="preserve"> išsinuomoja 0,1779</w:t>
      </w:r>
      <w:r w:rsidRPr="008219CF">
        <w:rPr>
          <w:rFonts w:eastAsia="Times New Roman" w:cs="Times New Roman"/>
          <w:bCs/>
          <w:iCs/>
          <w:kern w:val="0"/>
          <w:szCs w:val="24"/>
          <w:lang w:val="lt-LT"/>
          <w14:ligatures w14:val="none"/>
        </w:rPr>
        <w:t xml:space="preserve"> ha</w:t>
      </w:r>
      <w:r w:rsidRPr="008219CF">
        <w:rPr>
          <w:rFonts w:eastAsia="Times New Roman" w:cs="Times New Roman"/>
          <w:kern w:val="0"/>
          <w:szCs w:val="24"/>
          <w:lang w:val="lt-LT"/>
          <w14:ligatures w14:val="none"/>
        </w:rPr>
        <w:t xml:space="preserve"> ploto žemės sklypą (kadastro Nr. 3484/0002:469, unikalus Nr. 4400-6466-9952)</w:t>
      </w:r>
      <w:r w:rsidRPr="008219CF">
        <w:rPr>
          <w:rFonts w:eastAsia="Times New Roman" w:cs="Times New Roman"/>
          <w:bCs/>
          <w:i/>
          <w:iCs/>
          <w:kern w:val="0"/>
          <w:szCs w:val="24"/>
          <w:lang w:val="lt-LT"/>
          <w14:ligatures w14:val="none"/>
        </w:rPr>
        <w:t>,</w:t>
      </w:r>
      <w:r w:rsidRPr="008219CF">
        <w:rPr>
          <w:rFonts w:eastAsia="Times New Roman" w:cs="Times New Roman"/>
          <w:kern w:val="0"/>
          <w:szCs w:val="24"/>
          <w:lang w:val="lt-LT"/>
          <w14:ligatures w14:val="none"/>
        </w:rPr>
        <w:t xml:space="preserve"> esantį Viešintų</w:t>
      </w:r>
      <w:r w:rsidRPr="008219CF">
        <w:rPr>
          <w:rFonts w:eastAsia="Times New Roman" w:cs="Times New Roman"/>
          <w:bCs/>
          <w:iCs/>
          <w:kern w:val="0"/>
          <w:szCs w:val="24"/>
          <w:lang w:val="lt-LT"/>
          <w14:ligatures w14:val="none"/>
        </w:rPr>
        <w:t xml:space="preserve"> mstl., Viešintų sen., Anykščių r. sav. </w:t>
      </w:r>
    </w:p>
    <w:p w14:paraId="7C92AF6A" w14:textId="77777777"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3. Žemės sklypas išnuomojamas </w:t>
      </w:r>
      <w:r w:rsidRPr="008219CF">
        <w:rPr>
          <w:rFonts w:eastAsia="Times New Roman" w:cs="Times New Roman"/>
          <w:i/>
          <w:iCs/>
          <w:kern w:val="0"/>
          <w:szCs w:val="24"/>
          <w:lang w:val="lt-LT"/>
          <w14:ligatures w14:val="none"/>
        </w:rPr>
        <w:t>25 (dvidešimt penkeriems)</w:t>
      </w:r>
      <w:r w:rsidRPr="008219CF">
        <w:rPr>
          <w:rFonts w:eastAsia="Times New Roman" w:cs="Times New Roman"/>
          <w:b/>
          <w:i/>
          <w:kern w:val="0"/>
          <w:szCs w:val="24"/>
          <w:lang w:val="lt-LT"/>
          <w14:ligatures w14:val="none"/>
        </w:rPr>
        <w:t xml:space="preserve"> </w:t>
      </w:r>
      <w:r w:rsidRPr="008219CF">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2607F87" w14:textId="77777777"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4. Išnuomojamo žemės sklypo pagrindinė žemės naudojimo paskirtis – </w:t>
      </w:r>
      <w:r w:rsidRPr="008219CF">
        <w:rPr>
          <w:rFonts w:eastAsia="Times New Roman" w:cs="Times New Roman"/>
          <w:i/>
          <w:iCs/>
          <w:kern w:val="0"/>
          <w:szCs w:val="24"/>
          <w:lang w:val="lt-LT"/>
          <w14:ligatures w14:val="none"/>
        </w:rPr>
        <w:t>žemės ūkio,</w:t>
      </w:r>
      <w:r w:rsidRPr="008219CF">
        <w:rPr>
          <w:rFonts w:eastAsia="Times New Roman" w:cs="Times New Roman"/>
          <w:kern w:val="0"/>
          <w:szCs w:val="24"/>
          <w:lang w:val="lt-LT"/>
          <w14:ligatures w14:val="none"/>
        </w:rPr>
        <w:t xml:space="preserve"> naudojimo būdas – </w:t>
      </w:r>
      <w:r w:rsidRPr="008219CF">
        <w:rPr>
          <w:rFonts w:eastAsia="Times New Roman" w:cs="Times New Roman"/>
          <w:bCs/>
          <w:i/>
          <w:kern w:val="0"/>
          <w:szCs w:val="24"/>
          <w:lang w:val="lt-LT"/>
          <w14:ligatures w14:val="none"/>
        </w:rPr>
        <w:t>kiti žemės ūkio paskirties žemės sklypai.</w:t>
      </w:r>
    </w:p>
    <w:p w14:paraId="6B0927FF" w14:textId="77777777" w:rsidR="008219CF" w:rsidRPr="008219CF" w:rsidRDefault="008219CF" w:rsidP="00381D09">
      <w:pPr>
        <w:spacing w:after="0" w:line="360" w:lineRule="auto"/>
        <w:ind w:firstLine="720"/>
        <w:jc w:val="both"/>
        <w:rPr>
          <w:rFonts w:eastAsia="Times New Roman" w:cs="Times New Roman"/>
          <w:bCs/>
          <w:i/>
          <w:kern w:val="0"/>
          <w:szCs w:val="24"/>
          <w:lang w:val="lt-LT"/>
          <w14:ligatures w14:val="none"/>
        </w:rPr>
      </w:pPr>
      <w:r w:rsidRPr="008219CF">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8219CF">
        <w:rPr>
          <w:rFonts w:eastAsia="Times New Roman" w:cs="Times New Roman"/>
          <w:i/>
          <w:iCs/>
          <w:kern w:val="0"/>
          <w:szCs w:val="24"/>
          <w:lang w:val="lt-LT"/>
          <w14:ligatures w14:val="none"/>
        </w:rPr>
        <w:t>nenumatoma</w:t>
      </w:r>
      <w:r w:rsidRPr="008219CF">
        <w:rPr>
          <w:rFonts w:eastAsia="Times New Roman" w:cs="Times New Roman"/>
          <w:bCs/>
          <w:i/>
          <w:kern w:val="0"/>
          <w:szCs w:val="24"/>
          <w:lang w:val="lt-LT"/>
          <w14:ligatures w14:val="none"/>
        </w:rPr>
        <w:t>.</w:t>
      </w:r>
    </w:p>
    <w:p w14:paraId="59504630" w14:textId="77777777" w:rsidR="008219CF" w:rsidRPr="008219CF" w:rsidRDefault="008219CF" w:rsidP="00381D09">
      <w:pPr>
        <w:tabs>
          <w:tab w:val="left" w:pos="0"/>
          <w:tab w:val="left" w:pos="720"/>
        </w:tabs>
        <w:spacing w:after="0" w:line="360" w:lineRule="auto"/>
        <w:ind w:firstLine="720"/>
        <w:jc w:val="both"/>
        <w:rPr>
          <w:rFonts w:eastAsia="Times New Roman" w:cs="Times New Roman"/>
          <w:i/>
          <w:kern w:val="0"/>
          <w:szCs w:val="24"/>
          <w:lang w:val="lt-LT"/>
          <w14:ligatures w14:val="none"/>
        </w:rPr>
      </w:pPr>
      <w:r w:rsidRPr="008219CF">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w:t>
      </w:r>
      <w:r w:rsidRPr="008219CF">
        <w:rPr>
          <w:rFonts w:eastAsia="Times New Roman" w:cs="Times New Roman"/>
          <w:kern w:val="0"/>
          <w:szCs w:val="24"/>
          <w:lang w:val="lt-LT"/>
          <w14:ligatures w14:val="none"/>
        </w:rPr>
        <w:lastRenderedPageBreak/>
        <w:t xml:space="preserve">vandens telkinių įrengimo ir kitos sąlygos, taip pat statinių ir įrenginių paskirtis, pasibaigus žemės nuomos terminui – </w:t>
      </w:r>
      <w:r w:rsidRPr="008219CF">
        <w:rPr>
          <w:rFonts w:eastAsia="Times New Roman" w:cs="Times New Roman"/>
          <w:bCs/>
          <w:i/>
          <w:kern w:val="0"/>
          <w:szCs w:val="24"/>
          <w:lang w:val="lt-LT"/>
          <w14:ligatures w14:val="none"/>
        </w:rPr>
        <w:t>negalima</w:t>
      </w:r>
      <w:r w:rsidRPr="008219CF">
        <w:rPr>
          <w:rFonts w:eastAsia="Times New Roman" w:cs="Times New Roman"/>
          <w:i/>
          <w:kern w:val="0"/>
          <w:szCs w:val="24"/>
          <w:lang w:val="lt-LT"/>
          <w14:ligatures w14:val="none"/>
        </w:rPr>
        <w:t>.</w:t>
      </w:r>
    </w:p>
    <w:p w14:paraId="77A196A5" w14:textId="77777777"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8219CF">
        <w:rPr>
          <w:rFonts w:eastAsia="Times New Roman" w:cs="Times New Roman"/>
          <w:i/>
          <w:iCs/>
          <w:kern w:val="0"/>
          <w:szCs w:val="24"/>
          <w:lang w:val="lt-LT"/>
          <w14:ligatures w14:val="none"/>
        </w:rPr>
        <w:t>teisės aktais nustatyta tvarka</w:t>
      </w:r>
      <w:r w:rsidRPr="008219CF">
        <w:rPr>
          <w:rFonts w:eastAsia="Times New Roman" w:cs="Times New Roman"/>
          <w:kern w:val="0"/>
          <w:szCs w:val="24"/>
          <w:lang w:val="lt-LT"/>
          <w14:ligatures w14:val="none"/>
        </w:rPr>
        <w:t>.</w:t>
      </w:r>
    </w:p>
    <w:p w14:paraId="0D1D37C6" w14:textId="77777777" w:rsidR="008219CF" w:rsidRPr="008219CF" w:rsidRDefault="008219CF" w:rsidP="00381D09">
      <w:pPr>
        <w:tabs>
          <w:tab w:val="left" w:pos="0"/>
          <w:tab w:val="left" w:pos="720"/>
        </w:tabs>
        <w:spacing w:after="0" w:line="360" w:lineRule="auto"/>
        <w:ind w:firstLine="720"/>
        <w:jc w:val="both"/>
        <w:rPr>
          <w:rFonts w:eastAsia="Times New Roman" w:cs="Times New Roman"/>
          <w:i/>
          <w:iCs/>
          <w:kern w:val="0"/>
          <w:szCs w:val="24"/>
          <w:lang w:val="lt-LT"/>
          <w14:ligatures w14:val="none"/>
        </w:rPr>
      </w:pPr>
      <w:r w:rsidRPr="008219CF">
        <w:rPr>
          <w:rFonts w:eastAsia="Times New Roman" w:cs="Times New Roman"/>
          <w:kern w:val="0"/>
          <w:szCs w:val="24"/>
          <w:lang w:val="lt-LT"/>
          <w14:ligatures w14:val="none"/>
        </w:rPr>
        <w:t xml:space="preserve">7. Duomenys apie įregistruotas teritorijas, kuriose taikomos specialiosios žemės naudojimo sąlygos: </w:t>
      </w:r>
      <w:r w:rsidRPr="008219CF">
        <w:rPr>
          <w:rFonts w:eastAsia="Times New Roman" w:cs="Times New Roman"/>
          <w:i/>
          <w:iCs/>
          <w:kern w:val="0"/>
          <w:szCs w:val="24"/>
          <w:lang w:val="lt-LT"/>
          <w14:ligatures w14:val="none"/>
        </w:rPr>
        <w:t>1) Elektroninių ryšių tinklų elektroninių ryšių infrastruktūros apsaugos zonos (III skyrius, vienuoliktasis skirsnis), plotas 50 kv. m.; 2) Kelių apsaugos zonos (III skyrius antrasis skirsnis), plotas 568 kv. m.; 3</w:t>
      </w:r>
      <w:bookmarkStart w:id="2" w:name="_Hlk180487959"/>
      <w:r w:rsidRPr="008219CF">
        <w:rPr>
          <w:rFonts w:eastAsia="Times New Roman" w:cs="Times New Roman"/>
          <w:i/>
          <w:iCs/>
          <w:kern w:val="0"/>
          <w:szCs w:val="24"/>
          <w:lang w:val="lt-LT"/>
          <w14:ligatures w14:val="none"/>
        </w:rPr>
        <w:t>) Elektros tinklų apsaugos zonos (III skyrius, ketvirtasis skirsnis), plotas 67 kv. m</w:t>
      </w:r>
      <w:bookmarkEnd w:id="2"/>
      <w:r w:rsidRPr="008219CF">
        <w:rPr>
          <w:rFonts w:eastAsia="Times New Roman" w:cs="Times New Roman"/>
          <w:i/>
          <w:iCs/>
          <w:kern w:val="0"/>
          <w:szCs w:val="24"/>
          <w:lang w:val="lt-LT"/>
          <w14:ligatures w14:val="none"/>
        </w:rPr>
        <w:t xml:space="preserve">; </w:t>
      </w:r>
      <w:bookmarkStart w:id="3" w:name="_Hlk190351300"/>
      <w:r w:rsidRPr="008219CF">
        <w:rPr>
          <w:rFonts w:eastAsia="Times New Roman" w:cs="Times New Roman"/>
          <w:i/>
          <w:iCs/>
          <w:kern w:val="0"/>
          <w:szCs w:val="24"/>
          <w:lang w:val="lt-LT"/>
          <w14:ligatures w14:val="none"/>
        </w:rPr>
        <w:t xml:space="preserve">4) Elektros tinklų apsaugos zonos (III skyrius, ketvirtasis skirsnis), plotas 36 kv. m.; </w:t>
      </w:r>
      <w:bookmarkEnd w:id="3"/>
      <w:r w:rsidRPr="008219CF">
        <w:rPr>
          <w:rFonts w:eastAsia="Times New Roman" w:cs="Times New Roman"/>
          <w:i/>
          <w:iCs/>
          <w:kern w:val="0"/>
          <w:szCs w:val="24"/>
          <w:lang w:val="lt-LT"/>
          <w14:ligatures w14:val="none"/>
        </w:rPr>
        <w:t>5) Elektros tinklų apsaugos zonos (III skyrius, ketvirtasis skirsnis), plotas 299 kv. m.; 6) Elektros tinklų apsaugos zonos (III skyrius, ketvirtasis skirsnis), plotas 854 kv. m.; 7) Elektros tinklų apsaugos zonos (III skyrius, ketvirtasis skirsnis), plotas 36 kv. m.; 8) Elektros tinklų apsaugos zonos (III skyrius, ketvirtasis skirsnis), plotas 25 kv. m.; 9) Elektros tinklų apsaugos zonos (III skyrius, ketvirtasis skirsnis), plotas 51 kv. m.; 10) Elektros tinklų apsaugos zonos (III skyrius, ketvirtasis skirsnis), plotas 60 kv. m.; 11) Elektros tinklų apsaugos zonos (III skyrius, ketvirtasis skirsnis), plotas 42 kv. m.</w:t>
      </w:r>
    </w:p>
    <w:p w14:paraId="34F155E9" w14:textId="77777777" w:rsidR="008219CF" w:rsidRPr="008219CF" w:rsidRDefault="008219CF" w:rsidP="00381D09">
      <w:pPr>
        <w:tabs>
          <w:tab w:val="left" w:pos="0"/>
          <w:tab w:val="left" w:pos="720"/>
        </w:tabs>
        <w:spacing w:after="0" w:line="360" w:lineRule="auto"/>
        <w:ind w:firstLine="720"/>
        <w:jc w:val="both"/>
        <w:rPr>
          <w:rFonts w:eastAsia="Times New Roman" w:cs="Times New Roman"/>
          <w:i/>
          <w:iCs/>
          <w:color w:val="212529"/>
          <w:kern w:val="0"/>
          <w:szCs w:val="24"/>
          <w:lang w:val="lt-LT" w:eastAsia="lt-LT"/>
          <w14:ligatures w14:val="none"/>
        </w:rPr>
      </w:pPr>
      <w:r w:rsidRPr="008219CF">
        <w:rPr>
          <w:rFonts w:eastAsia="Times New Roman" w:cs="Times New Roman"/>
          <w:kern w:val="0"/>
          <w:szCs w:val="24"/>
          <w:lang w:val="lt-LT"/>
          <w14:ligatures w14:val="none"/>
        </w:rPr>
        <w:t xml:space="preserve">8. Kiti žemės naudojimo apribojimai </w:t>
      </w:r>
      <w:bookmarkStart w:id="4" w:name="_Hlk146614189"/>
      <w:r w:rsidRPr="008219CF">
        <w:rPr>
          <w:rFonts w:eastAsia="Times New Roman" w:cs="Times New Roman"/>
          <w:kern w:val="0"/>
          <w:szCs w:val="24"/>
          <w:lang w:val="lt-LT"/>
          <w14:ligatures w14:val="none"/>
        </w:rPr>
        <w:t xml:space="preserve">– </w:t>
      </w:r>
      <w:bookmarkEnd w:id="4"/>
      <w:r w:rsidRPr="008219CF">
        <w:rPr>
          <w:rFonts w:eastAsia="Times New Roman" w:cs="Times New Roman"/>
          <w:i/>
          <w:iCs/>
          <w:color w:val="212529"/>
          <w:kern w:val="0"/>
          <w:szCs w:val="24"/>
          <w:lang w:val="lt-LT" w:eastAsia="lt-LT"/>
          <w14:ligatures w14:val="none"/>
        </w:rPr>
        <w:t>nuomos teisės perleidimas, subnuoma, įkeitimas – negalimi</w:t>
      </w:r>
      <w:r w:rsidRPr="008219CF">
        <w:rPr>
          <w:rFonts w:eastAsia="Times New Roman" w:cs="Times New Roman"/>
          <w:kern w:val="0"/>
          <w:szCs w:val="24"/>
          <w:lang w:val="lt-LT"/>
          <w14:ligatures w14:val="none"/>
        </w:rPr>
        <w:t xml:space="preserve">. </w:t>
      </w:r>
    </w:p>
    <w:p w14:paraId="2979A137" w14:textId="77777777" w:rsidR="008219CF" w:rsidRPr="008219CF" w:rsidRDefault="008219CF" w:rsidP="00381D09">
      <w:pPr>
        <w:tabs>
          <w:tab w:val="left" w:pos="0"/>
          <w:tab w:val="left" w:pos="720"/>
        </w:tabs>
        <w:spacing w:after="0" w:line="360" w:lineRule="auto"/>
        <w:ind w:firstLine="720"/>
        <w:jc w:val="both"/>
        <w:rPr>
          <w:rFonts w:eastAsia="Times New Roman" w:cs="Times New Roman"/>
          <w:i/>
          <w:iCs/>
          <w:kern w:val="0"/>
          <w:szCs w:val="24"/>
          <w:lang w:val="lt-LT"/>
          <w14:ligatures w14:val="none"/>
        </w:rPr>
      </w:pPr>
      <w:r w:rsidRPr="008219CF">
        <w:rPr>
          <w:rFonts w:eastAsia="Times New Roman" w:cs="Times New Roman"/>
          <w:kern w:val="0"/>
          <w:szCs w:val="24"/>
          <w:lang w:val="lt-LT"/>
          <w14:ligatures w14:val="none"/>
        </w:rPr>
        <w:t xml:space="preserve">9. Žemės servitutai – </w:t>
      </w:r>
      <w:r w:rsidRPr="008219CF">
        <w:rPr>
          <w:rFonts w:eastAsia="Times New Roman" w:cs="Times New Roman"/>
          <w:i/>
          <w:iCs/>
          <w:kern w:val="0"/>
          <w:szCs w:val="24"/>
          <w:lang w:val="lt-LT"/>
          <w14:ligatures w14:val="none"/>
        </w:rPr>
        <w:t>Kelio servitutas – teisė važiuoti transporto priemonėmis, naudotis pėsčiųjų taku, varyti galvijus (tarnaujantis).</w:t>
      </w:r>
      <w:r w:rsidRPr="008219CF">
        <w:rPr>
          <w:rFonts w:eastAsia="Times New Roman" w:cs="Times New Roman"/>
          <w:kern w:val="0"/>
          <w:szCs w:val="24"/>
          <w:lang w:val="lt-LT"/>
          <w14:ligatures w14:val="none"/>
        </w:rPr>
        <w:t xml:space="preserve"> </w:t>
      </w:r>
    </w:p>
    <w:p w14:paraId="3A2A7F17" w14:textId="2035B259" w:rsidR="008219CF" w:rsidRPr="008219CF" w:rsidRDefault="008219CF" w:rsidP="00381D09">
      <w:pPr>
        <w:tabs>
          <w:tab w:val="left" w:pos="0"/>
          <w:tab w:val="left" w:pos="720"/>
        </w:tabs>
        <w:spacing w:after="0" w:line="360" w:lineRule="auto"/>
        <w:ind w:firstLine="720"/>
        <w:jc w:val="both"/>
        <w:rPr>
          <w:rFonts w:eastAsia="Times New Roman" w:cs="Times New Roman"/>
          <w:bCs/>
          <w:i/>
          <w:kern w:val="0"/>
          <w:szCs w:val="24"/>
          <w:lang w:val="lt-LT"/>
          <w14:ligatures w14:val="none"/>
        </w:rPr>
      </w:pPr>
      <w:r w:rsidRPr="008219CF">
        <w:rPr>
          <w:rFonts w:eastAsia="Times New Roman" w:cs="Times New Roman"/>
          <w:kern w:val="0"/>
          <w:szCs w:val="24"/>
          <w:lang w:val="lt-LT"/>
          <w14:ligatures w14:val="none"/>
        </w:rPr>
        <w:t xml:space="preserve">10. Žemės sklypo vertė, nuo kurios mokamas nuomos mokestis – </w:t>
      </w:r>
      <w:r w:rsidRPr="008219CF">
        <w:rPr>
          <w:rFonts w:eastAsia="Times New Roman" w:cs="Times New Roman"/>
          <w:bCs/>
          <w:i/>
          <w:kern w:val="0"/>
          <w:szCs w:val="24"/>
          <w:lang w:val="lt-LT"/>
          <w14:ligatures w14:val="none"/>
        </w:rPr>
        <w:t>590 Eur (penki šimtai devyniasdešimt eurų).</w:t>
      </w:r>
    </w:p>
    <w:p w14:paraId="0B5A7378" w14:textId="4707CDE2"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10.1. Žemės nuomos mokestis mokamas pagal Anykščių rajono savivaldybės tarybos patvirtintą tarifą nuo žemės sklypo vertės.</w:t>
      </w:r>
    </w:p>
    <w:p w14:paraId="280C7B77" w14:textId="117230DE" w:rsidR="008219CF" w:rsidRPr="008219CF" w:rsidRDefault="008219CF" w:rsidP="00381D09">
      <w:pPr>
        <w:tabs>
          <w:tab w:val="left" w:pos="0"/>
          <w:tab w:val="left" w:pos="720"/>
        </w:tabs>
        <w:spacing w:after="0" w:line="360" w:lineRule="auto"/>
        <w:ind w:firstLine="720"/>
        <w:jc w:val="both"/>
        <w:rPr>
          <w:rFonts w:eastAsia="Times New Roman" w:cs="Times New Roman"/>
          <w:bCs/>
          <w:iCs/>
          <w:kern w:val="0"/>
          <w:szCs w:val="24"/>
          <w:lang w:val="lt-LT"/>
          <w14:ligatures w14:val="none"/>
        </w:rPr>
      </w:pPr>
      <w:r w:rsidRPr="008219CF">
        <w:rPr>
          <w:rFonts w:eastAsia="Times New Roman" w:cs="Times New Roman"/>
          <w:bCs/>
          <w:iCs/>
          <w:kern w:val="0"/>
          <w:szCs w:val="24"/>
          <w:lang w:val="lt-LT"/>
          <w14:ligatures w14:val="none"/>
        </w:rPr>
        <w:t>10.2.</w:t>
      </w:r>
      <w:r w:rsidRPr="008219CF">
        <w:rPr>
          <w:rFonts w:eastAsia="Times New Roman" w:cs="Times New Roman"/>
          <w:b/>
          <w:i/>
          <w:kern w:val="0"/>
          <w:szCs w:val="24"/>
          <w:lang w:val="lt-LT"/>
          <w14:ligatures w14:val="none"/>
        </w:rPr>
        <w:t xml:space="preserve"> </w:t>
      </w:r>
      <w:r w:rsidRPr="008219CF">
        <w:rPr>
          <w:rFonts w:eastAsia="Times New Roman" w:cs="Times New Roman"/>
          <w:bCs/>
          <w:iCs/>
          <w:kern w:val="0"/>
          <w:szCs w:val="24"/>
          <w:lang w:val="lt-LT"/>
          <w14:ligatures w14:val="none"/>
        </w:rPr>
        <w:t xml:space="preserve">Nuomotojas turi teisę kas 3 metus Lietuvos Respublikos Vyriausybės 1999 m. vasario </w:t>
      </w:r>
      <w:r w:rsidRPr="008219CF">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01E958E7" w14:textId="77777777" w:rsidR="008219CF" w:rsidRPr="008219CF" w:rsidRDefault="008219CF" w:rsidP="00381D09">
      <w:pPr>
        <w:tabs>
          <w:tab w:val="left" w:pos="0"/>
          <w:tab w:val="left" w:pos="720"/>
        </w:tabs>
        <w:spacing w:after="0" w:line="360" w:lineRule="auto"/>
        <w:ind w:firstLine="720"/>
        <w:jc w:val="both"/>
        <w:rPr>
          <w:rFonts w:eastAsia="Times New Roman" w:cs="Times New Roman"/>
          <w:bCs/>
          <w:i/>
          <w:kern w:val="0"/>
          <w:szCs w:val="24"/>
          <w:lang w:val="lt-LT"/>
          <w14:ligatures w14:val="none"/>
        </w:rPr>
      </w:pPr>
      <w:r w:rsidRPr="008219CF">
        <w:rPr>
          <w:rFonts w:eastAsia="Times New Roman" w:cs="Times New Roman"/>
          <w:kern w:val="0"/>
          <w:szCs w:val="24"/>
          <w:lang w:val="lt-LT"/>
          <w14:ligatures w14:val="none"/>
        </w:rPr>
        <w:t>11. Žemės nuomos mokesčio dydis metams</w:t>
      </w:r>
      <w:r w:rsidRPr="008219CF">
        <w:rPr>
          <w:rFonts w:eastAsia="Times New Roman" w:cs="Times New Roman"/>
          <w:b/>
          <w:i/>
          <w:kern w:val="0"/>
          <w:szCs w:val="24"/>
          <w:lang w:val="lt-LT"/>
          <w14:ligatures w14:val="none"/>
        </w:rPr>
        <w:t xml:space="preserve"> </w:t>
      </w:r>
      <w:r w:rsidRPr="008219CF">
        <w:rPr>
          <w:rFonts w:eastAsia="Times New Roman" w:cs="Times New Roman"/>
          <w:bCs/>
          <w:i/>
          <w:kern w:val="0"/>
          <w:szCs w:val="24"/>
          <w:lang w:val="lt-LT"/>
          <w14:ligatures w14:val="none"/>
        </w:rPr>
        <w:t>–</w:t>
      </w:r>
      <w:r w:rsidRPr="008219CF">
        <w:rPr>
          <w:rFonts w:eastAsia="Times New Roman" w:cs="Times New Roman"/>
          <w:bCs/>
          <w:kern w:val="0"/>
          <w:szCs w:val="24"/>
          <w:lang w:val="lt-LT"/>
          <w14:ligatures w14:val="none"/>
        </w:rPr>
        <w:t xml:space="preserve"> </w:t>
      </w:r>
      <w:r w:rsidRPr="008219CF">
        <w:rPr>
          <w:rFonts w:eastAsia="Times New Roman" w:cs="Times New Roman"/>
          <w:bCs/>
          <w:i/>
          <w:iCs/>
          <w:kern w:val="0"/>
          <w:szCs w:val="24"/>
          <w:lang w:val="lt-LT"/>
          <w14:ligatures w14:val="none"/>
        </w:rPr>
        <w:t>Anykščių</w:t>
      </w:r>
      <w:r w:rsidRPr="008219CF">
        <w:rPr>
          <w:rFonts w:eastAsia="Times New Roman" w:cs="Times New Roman"/>
          <w:bCs/>
          <w:i/>
          <w:kern w:val="0"/>
          <w:szCs w:val="24"/>
          <w:lang w:val="lt-LT"/>
          <w14:ligatures w14:val="none"/>
        </w:rPr>
        <w:t xml:space="preserve"> rajono savivaldybės tarybos nustatyta tvarka.</w:t>
      </w:r>
    </w:p>
    <w:p w14:paraId="70045322" w14:textId="77777777" w:rsidR="008219CF" w:rsidRPr="008219CF" w:rsidRDefault="008219CF" w:rsidP="00381D09">
      <w:pPr>
        <w:tabs>
          <w:tab w:val="left" w:pos="0"/>
          <w:tab w:val="left" w:pos="720"/>
        </w:tabs>
        <w:spacing w:after="0" w:line="360" w:lineRule="auto"/>
        <w:ind w:firstLine="720"/>
        <w:jc w:val="both"/>
        <w:rPr>
          <w:rFonts w:eastAsia="Times New Roman" w:cs="Times New Roman"/>
          <w:bCs/>
          <w:i/>
          <w:kern w:val="0"/>
          <w:szCs w:val="24"/>
          <w:lang w:val="lt-LT"/>
          <w14:ligatures w14:val="none"/>
        </w:rPr>
      </w:pPr>
      <w:r w:rsidRPr="008219CF">
        <w:rPr>
          <w:rFonts w:eastAsia="Times New Roman" w:cs="Times New Roman"/>
          <w:kern w:val="0"/>
          <w:szCs w:val="24"/>
          <w:lang w:val="lt-LT"/>
          <w14:ligatures w14:val="none"/>
        </w:rPr>
        <w:t xml:space="preserve">12. Žemės nuomos mokesčio mokėjimo terminai – </w:t>
      </w:r>
      <w:r w:rsidRPr="008219CF">
        <w:rPr>
          <w:rFonts w:eastAsia="Times New Roman" w:cs="Times New Roman"/>
          <w:bCs/>
          <w:i/>
          <w:kern w:val="0"/>
          <w:szCs w:val="24"/>
          <w:lang w:val="lt-LT"/>
          <w14:ligatures w14:val="none"/>
        </w:rPr>
        <w:t>Anykščių rajono savivaldybės tarybos nustatyta tvarka.</w:t>
      </w:r>
    </w:p>
    <w:p w14:paraId="70F6288D" w14:textId="77777777"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13.</w:t>
      </w:r>
      <w:r w:rsidRPr="008219CF">
        <w:rPr>
          <w:rFonts w:eastAsia="Times New Roman" w:cs="Times New Roman"/>
          <w:b/>
          <w:i/>
          <w:kern w:val="0"/>
          <w:szCs w:val="24"/>
          <w:lang w:val="lt-LT"/>
          <w14:ligatures w14:val="none"/>
        </w:rPr>
        <w:t xml:space="preserve"> </w:t>
      </w:r>
      <w:r w:rsidRPr="008219CF">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8219CF">
        <w:rPr>
          <w:rFonts w:eastAsia="Times New Roman" w:cs="Times New Roman"/>
          <w:bCs/>
          <w:i/>
          <w:kern w:val="0"/>
          <w:szCs w:val="24"/>
          <w:lang w:val="lt-LT"/>
          <w14:ligatures w14:val="none"/>
        </w:rPr>
        <w:t>nėra</w:t>
      </w:r>
      <w:r w:rsidRPr="008219CF">
        <w:rPr>
          <w:rFonts w:eastAsia="Times New Roman" w:cs="Times New Roman"/>
          <w:i/>
          <w:kern w:val="0"/>
          <w:szCs w:val="24"/>
          <w:lang w:val="lt-LT"/>
          <w14:ligatures w14:val="none"/>
        </w:rPr>
        <w:t>.</w:t>
      </w:r>
    </w:p>
    <w:p w14:paraId="2E7E9B0A" w14:textId="77777777" w:rsidR="008219CF" w:rsidRPr="008219CF" w:rsidRDefault="008219CF" w:rsidP="00381D09">
      <w:pPr>
        <w:spacing w:after="0" w:line="360" w:lineRule="auto"/>
        <w:ind w:firstLine="720"/>
        <w:jc w:val="both"/>
        <w:rPr>
          <w:rFonts w:eastAsia="Times New Roman" w:cs="Times New Roman"/>
          <w:i/>
          <w:iCs/>
          <w:kern w:val="0"/>
          <w:szCs w:val="24"/>
          <w:lang w:val="lt-LT"/>
          <w14:ligatures w14:val="none"/>
        </w:rPr>
      </w:pPr>
      <w:r w:rsidRPr="008219CF">
        <w:rPr>
          <w:rFonts w:eastAsia="Times New Roman" w:cs="Times New Roman"/>
          <w:kern w:val="0"/>
          <w:szCs w:val="24"/>
          <w:lang w:val="lt-LT"/>
          <w14:ligatures w14:val="none"/>
        </w:rPr>
        <w:t xml:space="preserve">14. Atsakomybė už žemės sklypo nuomos sutarties pažeidimus – </w:t>
      </w:r>
      <w:r w:rsidRPr="008219CF">
        <w:rPr>
          <w:rFonts w:eastAsia="Times New Roman" w:cs="Times New Roman"/>
          <w:i/>
          <w:iCs/>
          <w:kern w:val="0"/>
          <w:szCs w:val="24"/>
          <w:lang w:val="lt-LT"/>
          <w14:ligatures w14:val="none"/>
        </w:rPr>
        <w:t>Lietuvos Respublikos įstatymu nustatyta tvarka.</w:t>
      </w:r>
    </w:p>
    <w:p w14:paraId="4A0EA52D" w14:textId="77777777" w:rsidR="008219CF" w:rsidRPr="008219CF" w:rsidRDefault="008219CF" w:rsidP="00381D09">
      <w:pPr>
        <w:tabs>
          <w:tab w:val="left" w:pos="0"/>
          <w:tab w:val="left" w:pos="720"/>
        </w:tabs>
        <w:spacing w:after="0" w:line="360" w:lineRule="auto"/>
        <w:ind w:firstLine="720"/>
        <w:jc w:val="both"/>
        <w:rPr>
          <w:rFonts w:eastAsia="Times New Roman" w:cs="Times New Roman"/>
          <w:b/>
          <w:i/>
          <w:kern w:val="0"/>
          <w:szCs w:val="24"/>
          <w:lang w:val="lt-LT"/>
          <w14:ligatures w14:val="none"/>
        </w:rPr>
      </w:pPr>
      <w:r w:rsidRPr="008219CF">
        <w:rPr>
          <w:rFonts w:eastAsia="Times New Roman" w:cs="Times New Roman"/>
          <w:kern w:val="0"/>
          <w:szCs w:val="24"/>
          <w:lang w:val="lt-LT"/>
          <w14:ligatures w14:val="none"/>
        </w:rPr>
        <w:lastRenderedPageBreak/>
        <w:t>15. Nuomininkas įsipareigoja laikytis šios sutarties ir įstatymų. Už jų nevykdymą jis atsako pagal įstatymus.</w:t>
      </w:r>
    </w:p>
    <w:p w14:paraId="2EE38152" w14:textId="77777777" w:rsidR="008219CF" w:rsidRPr="008219CF" w:rsidRDefault="008219CF" w:rsidP="00381D09">
      <w:pPr>
        <w:spacing w:after="0" w:line="360" w:lineRule="auto"/>
        <w:ind w:firstLine="720"/>
        <w:jc w:val="both"/>
        <w:rPr>
          <w:rFonts w:eastAsia="Times New Roman" w:cs="Times New Roman"/>
          <w:color w:val="000000"/>
          <w:kern w:val="0"/>
          <w:szCs w:val="24"/>
          <w:lang w:val="lt-LT"/>
          <w14:ligatures w14:val="none"/>
        </w:rPr>
      </w:pPr>
      <w:r w:rsidRPr="008219CF">
        <w:rPr>
          <w:rFonts w:eastAsia="Times New Roman" w:cs="Times New Roman"/>
          <w:kern w:val="0"/>
          <w:szCs w:val="24"/>
          <w:lang w:val="lt-LT"/>
          <w14:ligatures w14:val="none"/>
        </w:rPr>
        <w:t xml:space="preserve">16. </w:t>
      </w:r>
      <w:r w:rsidRPr="008219CF">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68E4F5B0" w14:textId="64C97F5A"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32B2450B" w14:textId="21277D35"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18. Nuomininkas įsipareigoja pranešti Nuomotojui apie savo gyvenamosios vietos pasikeitimą. </w:t>
      </w:r>
    </w:p>
    <w:p w14:paraId="7C0F843E" w14:textId="02FB281C"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19. Prie šios sutarties pridedamas išnuomojamo žemės sklypo planas M 1:1000, kaip neatskiriama sudedamoji šios sutarties dalis.</w:t>
      </w:r>
    </w:p>
    <w:p w14:paraId="7A514923" w14:textId="783E6314"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20. Šalys, neįregistravusios sandorio, negali panaudoti sandorio fakto prieš trečiuosius asmenis ir įrodinėti savo teisių prieš trečiuosius asmenis remdamosi kitais įrodymais.</w:t>
      </w:r>
    </w:p>
    <w:p w14:paraId="1B6FC56B" w14:textId="0C6BFD38" w:rsidR="008219CF" w:rsidRPr="008219CF" w:rsidRDefault="008219CF" w:rsidP="00381D09">
      <w:pPr>
        <w:tabs>
          <w:tab w:val="left" w:pos="0"/>
          <w:tab w:val="left" w:pos="720"/>
        </w:tabs>
        <w:spacing w:after="0" w:line="360" w:lineRule="auto"/>
        <w:ind w:firstLine="720"/>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9F55D88" w14:textId="25DDF6A2" w:rsidR="008219CF" w:rsidRPr="008219CF" w:rsidRDefault="008219CF" w:rsidP="00381D09">
      <w:pPr>
        <w:tabs>
          <w:tab w:val="left" w:pos="0"/>
          <w:tab w:val="left" w:pos="720"/>
        </w:tabs>
        <w:spacing w:after="0" w:line="360" w:lineRule="auto"/>
        <w:ind w:firstLine="720"/>
        <w:jc w:val="both"/>
        <w:rPr>
          <w:rFonts w:eastAsia="Times New Roman" w:cs="Times New Roman"/>
          <w:b/>
          <w:i/>
          <w:kern w:val="0"/>
          <w:szCs w:val="24"/>
          <w:lang w:val="lt-LT"/>
          <w14:ligatures w14:val="none"/>
        </w:rPr>
      </w:pPr>
      <w:r w:rsidRPr="008219CF">
        <w:rPr>
          <w:rFonts w:eastAsia="Times New Roman" w:cs="Times New Roman"/>
          <w:kern w:val="0"/>
          <w:szCs w:val="24"/>
          <w:lang w:val="lt-LT"/>
          <w14:ligatures w14:val="none"/>
        </w:rPr>
        <w:t xml:space="preserve">22. </w:t>
      </w:r>
      <w:r w:rsidRPr="008219CF">
        <w:rPr>
          <w:rFonts w:eastAsia="Times New Roman" w:cs="Times New Roman"/>
          <w:kern w:val="0"/>
          <w:szCs w:val="24"/>
          <w:lang w:val="lt"/>
          <w14:ligatures w14:val="none"/>
        </w:rPr>
        <w:t>Sutartį šalys pasirašo kvalifikuotais elektroniniais parašais, pasirašomas 1 (vienas) elektroninis sutarties egzempliorius, kuriuo šalys pasidalina elektroninių ryšių priemonėmis.</w:t>
      </w:r>
    </w:p>
    <w:p w14:paraId="45120512" w14:textId="77777777" w:rsidR="008219CF" w:rsidRPr="008219CF" w:rsidRDefault="008219CF" w:rsidP="00381D09">
      <w:pPr>
        <w:tabs>
          <w:tab w:val="left" w:pos="0"/>
          <w:tab w:val="left" w:pos="720"/>
        </w:tabs>
        <w:spacing w:after="0" w:line="360" w:lineRule="auto"/>
        <w:ind w:firstLine="720"/>
        <w:jc w:val="both"/>
        <w:rPr>
          <w:rFonts w:eastAsia="Times New Roman" w:cs="Times New Roman"/>
          <w:b/>
          <w:i/>
          <w:kern w:val="0"/>
          <w:szCs w:val="24"/>
          <w:lang w:val="lt-LT"/>
          <w14:ligatures w14:val="none"/>
        </w:rPr>
      </w:pPr>
    </w:p>
    <w:p w14:paraId="5F595522" w14:textId="77777777" w:rsidR="008219CF" w:rsidRPr="008219CF" w:rsidRDefault="008219CF" w:rsidP="008219CF">
      <w:pPr>
        <w:tabs>
          <w:tab w:val="left" w:pos="0"/>
          <w:tab w:val="left" w:pos="720"/>
        </w:tabs>
        <w:spacing w:after="0" w:line="360" w:lineRule="auto"/>
        <w:jc w:val="both"/>
        <w:rPr>
          <w:rFonts w:eastAsia="Times New Roman" w:cs="Times New Roman"/>
          <w:b/>
          <w:i/>
          <w:kern w:val="0"/>
          <w:szCs w:val="24"/>
          <w:lang w:val="lt-LT"/>
          <w14:ligatures w14:val="none"/>
        </w:rPr>
      </w:pPr>
    </w:p>
    <w:p w14:paraId="0123F224" w14:textId="77777777" w:rsidR="008219CF" w:rsidRPr="008219CF" w:rsidRDefault="008219CF" w:rsidP="008219CF">
      <w:pPr>
        <w:spacing w:after="0" w:line="360" w:lineRule="atLeast"/>
        <w:jc w:val="both"/>
        <w:rPr>
          <w:rFonts w:eastAsia="Times New Roman" w:cs="Times New Roman"/>
          <w:kern w:val="0"/>
          <w:szCs w:val="24"/>
          <w:lang w:val="lt-LT"/>
          <w14:ligatures w14:val="none"/>
        </w:rPr>
      </w:pPr>
    </w:p>
    <w:p w14:paraId="5B0CFB0F" w14:textId="3A8ECA17" w:rsidR="008219CF" w:rsidRPr="008219CF" w:rsidRDefault="008219CF" w:rsidP="008219CF">
      <w:pPr>
        <w:spacing w:after="0" w:line="360" w:lineRule="atLeast"/>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 xml:space="preserve">Nuomotojas </w:t>
      </w:r>
      <w:r w:rsidRPr="008219CF">
        <w:rPr>
          <w:rFonts w:eastAsia="Times New Roman" w:cs="Times New Roman"/>
          <w:kern w:val="0"/>
          <w:szCs w:val="24"/>
          <w:lang w:val="lt-LT"/>
          <w14:ligatures w14:val="none"/>
        </w:rPr>
        <w:tab/>
      </w:r>
      <w:r w:rsidRPr="008219CF">
        <w:rPr>
          <w:rFonts w:eastAsia="Times New Roman" w:cs="Times New Roman"/>
          <w:kern w:val="0"/>
          <w:szCs w:val="24"/>
          <w:lang w:val="lt-LT"/>
          <w14:ligatures w14:val="none"/>
        </w:rPr>
        <w:tab/>
      </w:r>
      <w:r w:rsidRPr="008219CF">
        <w:rPr>
          <w:rFonts w:eastAsia="Times New Roman" w:cs="Times New Roman"/>
          <w:kern w:val="0"/>
          <w:szCs w:val="24"/>
          <w:lang w:val="lt-LT"/>
          <w14:ligatures w14:val="none"/>
        </w:rPr>
        <w:tab/>
      </w:r>
      <w:r w:rsidRPr="008219CF">
        <w:rPr>
          <w:rFonts w:eastAsia="Times New Roman" w:cs="Times New Roman"/>
          <w:kern w:val="0"/>
          <w:szCs w:val="24"/>
          <w:lang w:val="lt-LT"/>
          <w14:ligatures w14:val="none"/>
        </w:rPr>
        <w:tab/>
      </w:r>
      <w:r w:rsidRPr="008219CF">
        <w:rPr>
          <w:rFonts w:eastAsia="Times New Roman" w:cs="Times New Roman"/>
          <w:kern w:val="0"/>
          <w:szCs w:val="24"/>
          <w:lang w:val="lt-LT"/>
          <w14:ligatures w14:val="none"/>
        </w:rPr>
        <w:tab/>
      </w:r>
      <w:r w:rsidR="001A5A42">
        <w:rPr>
          <w:rFonts w:eastAsia="Times New Roman" w:cs="Times New Roman"/>
          <w:kern w:val="0"/>
          <w:szCs w:val="24"/>
          <w:lang w:val="lt-LT"/>
          <w14:ligatures w14:val="none"/>
        </w:rPr>
        <w:t xml:space="preserve">                                             </w:t>
      </w:r>
      <w:r w:rsidRPr="008219CF">
        <w:rPr>
          <w:rFonts w:eastAsia="Times New Roman" w:cs="Times New Roman"/>
          <w:kern w:val="0"/>
          <w:szCs w:val="24"/>
          <w:lang w:val="lt-LT"/>
          <w14:ligatures w14:val="none"/>
        </w:rPr>
        <w:t>Savivaldybės meras</w:t>
      </w:r>
      <w:r w:rsidRPr="008219CF">
        <w:rPr>
          <w:rFonts w:eastAsia="Times New Roman" w:cs="Times New Roman"/>
          <w:kern w:val="0"/>
          <w:szCs w:val="24"/>
          <w:lang w:val="lt-LT"/>
          <w14:ligatures w14:val="none"/>
        </w:rPr>
        <w:tab/>
      </w:r>
    </w:p>
    <w:p w14:paraId="1C086032" w14:textId="77777777" w:rsidR="008219CF" w:rsidRPr="008219CF" w:rsidRDefault="008219CF" w:rsidP="008219CF">
      <w:pPr>
        <w:spacing w:after="0" w:line="360" w:lineRule="atLeast"/>
        <w:jc w:val="both"/>
        <w:rPr>
          <w:rFonts w:eastAsia="Times New Roman" w:cs="Times New Roman"/>
          <w:kern w:val="0"/>
          <w:szCs w:val="24"/>
          <w:lang w:val="lt-LT"/>
          <w14:ligatures w14:val="none"/>
        </w:rPr>
      </w:pPr>
    </w:p>
    <w:p w14:paraId="085F12C4" w14:textId="77777777" w:rsidR="008219CF" w:rsidRPr="008219CF" w:rsidRDefault="008219CF" w:rsidP="008219CF">
      <w:pPr>
        <w:spacing w:after="0" w:line="360" w:lineRule="atLeast"/>
        <w:jc w:val="both"/>
        <w:rPr>
          <w:rFonts w:eastAsia="Times New Roman" w:cs="Times New Roman"/>
          <w:kern w:val="0"/>
          <w:szCs w:val="24"/>
          <w:lang w:val="lt-LT"/>
          <w14:ligatures w14:val="none"/>
        </w:rPr>
      </w:pPr>
    </w:p>
    <w:p w14:paraId="425FB04F" w14:textId="77777777" w:rsidR="008219CF" w:rsidRPr="008219CF" w:rsidRDefault="008219CF" w:rsidP="008219CF">
      <w:pPr>
        <w:spacing w:after="0" w:line="360" w:lineRule="atLeast"/>
        <w:jc w:val="both"/>
        <w:rPr>
          <w:rFonts w:eastAsia="Times New Roman" w:cs="Times New Roman"/>
          <w:kern w:val="0"/>
          <w:szCs w:val="24"/>
          <w:lang w:val="lt-LT"/>
          <w14:ligatures w14:val="none"/>
        </w:rPr>
      </w:pPr>
    </w:p>
    <w:p w14:paraId="6BFBAEFF" w14:textId="77777777" w:rsidR="008219CF" w:rsidRPr="008219CF" w:rsidRDefault="008219CF" w:rsidP="008219CF">
      <w:pPr>
        <w:spacing w:after="0" w:line="360" w:lineRule="atLeast"/>
        <w:jc w:val="both"/>
        <w:rPr>
          <w:rFonts w:eastAsia="Times New Roman" w:cs="Times New Roman"/>
          <w:kern w:val="0"/>
          <w:szCs w:val="24"/>
          <w:lang w:val="lt-LT"/>
          <w14:ligatures w14:val="none"/>
        </w:rPr>
      </w:pPr>
    </w:p>
    <w:p w14:paraId="4DCC854D" w14:textId="3A75073D" w:rsidR="008219CF" w:rsidRPr="008219CF" w:rsidRDefault="008219CF" w:rsidP="008219CF">
      <w:pPr>
        <w:spacing w:after="0" w:line="360" w:lineRule="atLeast"/>
        <w:jc w:val="both"/>
        <w:rPr>
          <w:rFonts w:eastAsia="Times New Roman" w:cs="Times New Roman"/>
          <w:kern w:val="0"/>
          <w:szCs w:val="24"/>
          <w:lang w:val="lt-LT"/>
          <w14:ligatures w14:val="none"/>
        </w:rPr>
      </w:pPr>
      <w:r w:rsidRPr="008219CF">
        <w:rPr>
          <w:rFonts w:eastAsia="Times New Roman" w:cs="Times New Roman"/>
          <w:kern w:val="0"/>
          <w:szCs w:val="24"/>
          <w:lang w:val="lt-LT"/>
          <w14:ligatures w14:val="none"/>
        </w:rPr>
        <w:t>Nuomininkas</w:t>
      </w:r>
      <w:r w:rsidRPr="008219CF">
        <w:rPr>
          <w:rFonts w:eastAsia="Times New Roman" w:cs="Times New Roman"/>
          <w:kern w:val="0"/>
          <w:szCs w:val="24"/>
          <w:lang w:val="lt-LT"/>
          <w14:ligatures w14:val="none"/>
        </w:rPr>
        <w:tab/>
        <w:t xml:space="preserve">                                                      </w:t>
      </w:r>
      <w:r w:rsidR="001A5A42">
        <w:rPr>
          <w:rFonts w:eastAsia="Times New Roman" w:cs="Times New Roman"/>
          <w:kern w:val="0"/>
          <w:szCs w:val="24"/>
          <w:lang w:val="lt-LT"/>
          <w14:ligatures w14:val="none"/>
        </w:rPr>
        <w:t xml:space="preserve">                                   </w:t>
      </w:r>
      <w:r w:rsidR="00B42FE1">
        <w:rPr>
          <w:rFonts w:eastAsia="Times New Roman" w:cs="Times New Roman"/>
          <w:kern w:val="0"/>
          <w:szCs w:val="24"/>
          <w:lang w:val="lt-LT"/>
          <w14:ligatures w14:val="none"/>
        </w:rPr>
        <w:t>L. R. (</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p>
    <w:p w14:paraId="3A22AD9F" w14:textId="78AA5BC0" w:rsidR="008219CF" w:rsidRPr="008219CF" w:rsidRDefault="008219CF" w:rsidP="008219CF">
      <w:pPr>
        <w:spacing w:after="0" w:line="360" w:lineRule="atLeast"/>
        <w:ind w:firstLine="1296"/>
        <w:rPr>
          <w:rFonts w:eastAsia="Times New Roman" w:cs="Times New Roman"/>
          <w:bCs/>
          <w:iCs/>
          <w:kern w:val="0"/>
          <w:szCs w:val="24"/>
          <w:lang w:val="lt-LT"/>
          <w14:ligatures w14:val="none"/>
        </w:rPr>
      </w:pPr>
      <w:r w:rsidRPr="008219CF">
        <w:rPr>
          <w:rFonts w:eastAsia="Times New Roman" w:cs="Times New Roman"/>
          <w:bCs/>
          <w:iCs/>
          <w:kern w:val="0"/>
          <w:szCs w:val="24"/>
          <w:lang w:val="lt-LT"/>
          <w14:ligatures w14:val="none"/>
        </w:rPr>
        <w:tab/>
      </w:r>
      <w:r w:rsidRPr="008219CF">
        <w:rPr>
          <w:rFonts w:eastAsia="Times New Roman" w:cs="Times New Roman"/>
          <w:bCs/>
          <w:iCs/>
          <w:kern w:val="0"/>
          <w:szCs w:val="24"/>
          <w:lang w:val="lt-LT"/>
          <w14:ligatures w14:val="none"/>
        </w:rPr>
        <w:tab/>
      </w:r>
      <w:r w:rsidRPr="008219CF">
        <w:rPr>
          <w:rFonts w:eastAsia="Times New Roman" w:cs="Times New Roman"/>
          <w:kern w:val="0"/>
          <w:szCs w:val="24"/>
          <w:lang w:val="lt-LT"/>
          <w14:ligatures w14:val="none"/>
        </w:rPr>
        <w:tab/>
      </w:r>
      <w:r w:rsidRPr="008219CF">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001A5A42">
        <w:rPr>
          <w:rFonts w:eastAsia="Times New Roman" w:cs="Times New Roman"/>
          <w:kern w:val="0"/>
          <w:szCs w:val="24"/>
          <w:lang w:val="lt-LT"/>
          <w14:ligatures w14:val="none"/>
        </w:rPr>
        <w:t xml:space="preserve">                                   </w:t>
      </w:r>
      <w:r w:rsidRPr="008219CF">
        <w:rPr>
          <w:rFonts w:eastAsia="Times New Roman" w:cs="Times New Roman"/>
          <w:kern w:val="0"/>
          <w:szCs w:val="24"/>
          <w:lang w:val="lt-LT"/>
          <w14:ligatures w14:val="none"/>
        </w:rPr>
        <w:t>(vardas ir pavardė)</w:t>
      </w:r>
      <w:r w:rsidRPr="008219CF">
        <w:rPr>
          <w:rFonts w:eastAsia="Times New Roman" w:cs="Times New Roman"/>
          <w:kern w:val="0"/>
          <w:szCs w:val="24"/>
          <w:lang w:val="lt-LT"/>
          <w14:ligatures w14:val="none"/>
        </w:rPr>
        <w:tab/>
      </w:r>
    </w:p>
    <w:p w14:paraId="17C3C208" w14:textId="3E1CB56B"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4400-6466-9952), ESANČIO ANYKŠČIŲ R. SAV., VIEŠINTŲ SEN., VIEŠINTŲ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5" w:name="_Hlk87428600"/>
    </w:p>
    <w:p w14:paraId="272E2DA1" w14:textId="61594AEF"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6" w:name="_Hlk112844502"/>
      <w:r w:rsidRPr="00CD29B5">
        <w:rPr>
          <w:rFonts w:eastAsia="Times New Roman" w:cs="Times New Roman"/>
          <w:kern w:val="0"/>
          <w:szCs w:val="24"/>
          <w:lang w:val="lt-LT" w:eastAsia="lt-LT"/>
          <w14:ligatures w14:val="none"/>
        </w:rPr>
        <w:t>Tarybos sprendimo projekto tikslai – </w:t>
      </w:r>
      <w:bookmarkStart w:id="7" w:name="_Hlk159324971"/>
      <w:bookmarkStart w:id="8" w:name="_Hlk158890608"/>
      <w:bookmarkEnd w:id="7"/>
      <w:r w:rsidRPr="00CD29B5">
        <w:rPr>
          <w:rFonts w:eastAsia="Times New Roman" w:cs="Times New Roman"/>
          <w:kern w:val="0"/>
          <w:szCs w:val="24"/>
          <w:lang w:val="lt-LT" w:eastAsia="lt-LT"/>
          <w14:ligatures w14:val="none"/>
        </w:rPr>
        <w:t>išnuomoti </w:t>
      </w:r>
      <w:bookmarkEnd w:id="8"/>
      <w:r w:rsidRPr="00CD29B5">
        <w:rPr>
          <w:rFonts w:eastAsia="Times New Roman" w:cs="Times New Roman"/>
          <w:kern w:val="0"/>
          <w:szCs w:val="24"/>
          <w:lang w:val="lt-LT" w:eastAsia="lt-LT"/>
          <w14:ligatures w14:val="none"/>
        </w:rPr>
        <w:t xml:space="preserve">suprojektuotą </w:t>
      </w:r>
      <w:r w:rsidR="004F16F2">
        <w:rPr>
          <w:rFonts w:eastAsia="Times New Roman" w:cs="Times New Roman"/>
          <w:kern w:val="0"/>
          <w:szCs w:val="24"/>
          <w:lang w:val="lt-LT" w:eastAsia="lt-LT"/>
          <w14:ligatures w14:val="none"/>
        </w:rPr>
        <w:t>Viešintų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Aplinkos ministerijos Anykščių skyriaus vedėjo 2023 m. </w:t>
      </w:r>
      <w:r w:rsidR="004F16F2">
        <w:rPr>
          <w:rFonts w:eastAsia="Times New Roman" w:cs="Times New Roman"/>
          <w:kern w:val="0"/>
          <w:szCs w:val="24"/>
          <w:lang w:val="lt-LT" w:eastAsia="lt-LT"/>
          <w14:ligatures w14:val="none"/>
        </w:rPr>
        <w:t>rugsėjo</w:t>
      </w:r>
      <w:r w:rsidRPr="004651F9">
        <w:rPr>
          <w:rFonts w:eastAsia="Times New Roman" w:cs="Times New Roman"/>
          <w:kern w:val="0"/>
          <w:szCs w:val="24"/>
          <w:lang w:val="lt-LT" w:eastAsia="lt-LT"/>
          <w14:ligatures w14:val="none"/>
        </w:rPr>
        <w:t xml:space="preserve"> </w:t>
      </w:r>
      <w:r w:rsidR="004F16F2">
        <w:rPr>
          <w:rFonts w:eastAsia="Times New Roman" w:cs="Times New Roman"/>
          <w:kern w:val="0"/>
          <w:szCs w:val="24"/>
          <w:lang w:val="lt-LT" w:eastAsia="lt-LT"/>
          <w14:ligatures w14:val="none"/>
        </w:rPr>
        <w:t>25</w:t>
      </w:r>
      <w:r w:rsidRPr="004651F9">
        <w:rPr>
          <w:rFonts w:eastAsia="Times New Roman" w:cs="Times New Roman"/>
          <w:kern w:val="0"/>
          <w:szCs w:val="24"/>
          <w:lang w:val="lt-LT" w:eastAsia="lt-LT"/>
          <w14:ligatures w14:val="none"/>
        </w:rPr>
        <w:t xml:space="preserve"> d. įsakymu Nr. 38VĮ-</w:t>
      </w:r>
      <w:r w:rsidR="004F16F2">
        <w:rPr>
          <w:rFonts w:eastAsia="Times New Roman" w:cs="Times New Roman"/>
          <w:kern w:val="0"/>
          <w:szCs w:val="24"/>
          <w:lang w:val="lt-LT" w:eastAsia="lt-LT"/>
          <w14:ligatures w14:val="none"/>
        </w:rPr>
        <w:t>1247</w:t>
      </w:r>
      <w:r w:rsidRPr="004651F9">
        <w:rPr>
          <w:rFonts w:eastAsia="Times New Roman" w:cs="Times New Roman"/>
          <w:kern w:val="0"/>
          <w:szCs w:val="24"/>
          <w:lang w:val="lt-LT" w:eastAsia="lt-LT"/>
          <w14:ligatures w14:val="none"/>
        </w:rPr>
        <w:t xml:space="preserve">-(14.38.2.) „Dėl Utenos apskrities Anykščių rajono (savivaldybės) </w:t>
      </w:r>
      <w:r w:rsidR="004F16F2">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seniūnijos </w:t>
      </w:r>
      <w:r w:rsidR="004F16F2">
        <w:rPr>
          <w:rFonts w:eastAsia="Times New Roman" w:cs="Times New Roman"/>
          <w:kern w:val="0"/>
          <w:szCs w:val="24"/>
          <w:lang w:val="lt-LT" w:eastAsia="lt-LT"/>
          <w14:ligatures w14:val="none"/>
        </w:rPr>
        <w:t>Viešintų</w:t>
      </w:r>
      <w:r w:rsidRPr="004651F9">
        <w:rPr>
          <w:rFonts w:eastAsia="Times New Roman" w:cs="Times New Roman"/>
          <w:kern w:val="0"/>
          <w:szCs w:val="24"/>
          <w:lang w:val="lt-LT" w:eastAsia="lt-LT"/>
          <w14:ligatures w14:val="none"/>
        </w:rPr>
        <w:t xml:space="preserve"> kadastro vietovės žemės reformos žemėtvarkos projekto patvirtinimo“, </w:t>
      </w:r>
      <w:r w:rsidRPr="00CD29B5">
        <w:rPr>
          <w:rFonts w:eastAsia="Times New Roman" w:cs="Times New Roman"/>
          <w:kern w:val="0"/>
          <w:szCs w:val="24"/>
          <w:lang w:val="lt-LT" w:eastAsia="lt-LT"/>
          <w14:ligatures w14:val="none"/>
        </w:rPr>
        <w:t>0,</w:t>
      </w:r>
      <w:r w:rsidR="00BF48C9">
        <w:rPr>
          <w:rFonts w:eastAsia="Times New Roman" w:cs="Times New Roman"/>
          <w:kern w:val="0"/>
          <w:szCs w:val="24"/>
          <w:lang w:val="lt-LT" w:eastAsia="lt-LT"/>
          <w14:ligatures w14:val="none"/>
        </w:rPr>
        <w:t>1</w:t>
      </w:r>
      <w:r w:rsidR="004F16F2">
        <w:rPr>
          <w:rFonts w:eastAsia="Times New Roman" w:cs="Times New Roman"/>
          <w:kern w:val="0"/>
          <w:szCs w:val="24"/>
          <w:lang w:val="lt-LT" w:eastAsia="lt-LT"/>
          <w14:ligatures w14:val="none"/>
        </w:rPr>
        <w:t>779</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4F16F2">
        <w:rPr>
          <w:rFonts w:eastAsia="Times New Roman" w:cs="Times New Roman"/>
          <w:kern w:val="0"/>
          <w:szCs w:val="24"/>
          <w:lang w:val="lt-LT"/>
          <w14:ligatures w14:val="none"/>
        </w:rPr>
        <w:t>84</w:t>
      </w:r>
      <w:r w:rsidRPr="00CD29B5">
        <w:rPr>
          <w:rFonts w:eastAsia="Times New Roman" w:cs="Times New Roman"/>
          <w:kern w:val="0"/>
          <w:szCs w:val="24"/>
          <w:lang w:val="lt-LT"/>
          <w14:ligatures w14:val="none"/>
        </w:rPr>
        <w:t>/000</w:t>
      </w:r>
      <w:r w:rsidR="004F16F2">
        <w:rPr>
          <w:rFonts w:eastAsia="Times New Roman" w:cs="Times New Roman"/>
          <w:kern w:val="0"/>
          <w:szCs w:val="24"/>
          <w:lang w:val="lt-LT"/>
          <w14:ligatures w14:val="none"/>
        </w:rPr>
        <w:t>2</w:t>
      </w:r>
      <w:r w:rsidRPr="00CD29B5">
        <w:rPr>
          <w:rFonts w:eastAsia="Times New Roman" w:cs="Times New Roman"/>
          <w:kern w:val="0"/>
          <w:szCs w:val="24"/>
          <w:lang w:val="lt-LT"/>
          <w14:ligatures w14:val="none"/>
        </w:rPr>
        <w:t>:</w:t>
      </w:r>
      <w:r w:rsidR="004F16F2">
        <w:rPr>
          <w:rFonts w:eastAsia="Times New Roman" w:cs="Times New Roman"/>
          <w:kern w:val="0"/>
          <w:szCs w:val="24"/>
          <w:lang w:val="lt-LT"/>
          <w14:ligatures w14:val="none"/>
        </w:rPr>
        <w:t>469</w:t>
      </w:r>
      <w:r w:rsidRPr="00CD29B5">
        <w:rPr>
          <w:rFonts w:eastAsia="Times New Roman" w:cs="Times New Roman"/>
          <w:kern w:val="0"/>
          <w:szCs w:val="24"/>
          <w:lang w:val="lt-LT"/>
          <w14:ligatures w14:val="none"/>
        </w:rPr>
        <w:t>, unikalus Nr. 4400-</w:t>
      </w:r>
      <w:r w:rsidR="004F16F2">
        <w:rPr>
          <w:rFonts w:eastAsia="Times New Roman" w:cs="Times New Roman"/>
          <w:kern w:val="0"/>
          <w:szCs w:val="24"/>
          <w:lang w:val="lt-LT"/>
          <w14:ligatures w14:val="none"/>
        </w:rPr>
        <w:t>6466</w:t>
      </w:r>
      <w:r w:rsidRPr="00CD29B5">
        <w:rPr>
          <w:rFonts w:eastAsia="Times New Roman" w:cs="Times New Roman"/>
          <w:kern w:val="0"/>
          <w:szCs w:val="24"/>
          <w:lang w:val="lt-LT"/>
          <w14:ligatures w14:val="none"/>
        </w:rPr>
        <w:t>-</w:t>
      </w:r>
      <w:r w:rsidR="004F16F2">
        <w:rPr>
          <w:rFonts w:eastAsia="Times New Roman" w:cs="Times New Roman"/>
          <w:kern w:val="0"/>
          <w:szCs w:val="24"/>
          <w:lang w:val="lt-LT"/>
          <w14:ligatures w14:val="none"/>
        </w:rPr>
        <w:t>9952</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4F16F2">
        <w:rPr>
          <w:rFonts w:eastAsia="Times New Roman" w:cs="Times New Roman"/>
          <w:kern w:val="0"/>
          <w:szCs w:val="24"/>
          <w:lang w:val="lt-LT" w:eastAsia="lt-LT"/>
          <w14:ligatures w14:val="none"/>
        </w:rPr>
        <w:t>Viešintų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4F16F2">
        <w:rPr>
          <w:rFonts w:eastAsia="Times New Roman" w:cs="Times New Roman"/>
          <w:kern w:val="0"/>
          <w:szCs w:val="24"/>
          <w:lang w:val="lt-LT" w:eastAsia="lt-LT"/>
          <w14:ligatures w14:val="none"/>
        </w:rPr>
        <w:t>Viešintų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6"/>
      <w:r w:rsidRPr="00CD29B5">
        <w:rPr>
          <w:rFonts w:eastAsia="Times New Roman" w:cs="Times New Roman"/>
          <w:color w:val="00000A"/>
          <w:kern w:val="0"/>
          <w:szCs w:val="24"/>
          <w:lang w:val="lt-LT" w:eastAsia="lt-LT"/>
          <w14:ligatures w14:val="none"/>
        </w:rPr>
        <w:t xml:space="preserve"> </w:t>
      </w:r>
      <w:bookmarkEnd w:id="5"/>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38A3AF81"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B42FE1">
        <w:rPr>
          <w:rFonts w:eastAsia="Times New Roman" w:cs="Times New Roman"/>
          <w:kern w:val="0"/>
          <w:szCs w:val="24"/>
          <w:lang w:val="lt-LT"/>
          <w14:ligatures w14:val="none"/>
        </w:rPr>
        <w:t>L. R. (</w:t>
      </w:r>
      <w:r w:rsidR="00B42FE1" w:rsidRPr="00D736A1">
        <w:rPr>
          <w:rFonts w:eastAsia="Times New Roman" w:cs="Times New Roman"/>
          <w:i/>
          <w:iCs/>
          <w:kern w:val="0"/>
          <w:szCs w:val="24"/>
          <w:lang w:val="lt-LT"/>
          <w14:ligatures w14:val="none"/>
        </w:rPr>
        <w:t>duomenys neskelbiami</w:t>
      </w:r>
      <w:r w:rsidR="00B42FE1">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4E4EC2">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40B5" w14:textId="77777777" w:rsidR="008A00DF" w:rsidRDefault="008A00DF">
      <w:pPr>
        <w:spacing w:after="0" w:line="240" w:lineRule="auto"/>
      </w:pPr>
      <w:r>
        <w:separator/>
      </w:r>
    </w:p>
  </w:endnote>
  <w:endnote w:type="continuationSeparator" w:id="0">
    <w:p w14:paraId="74C1D480" w14:textId="77777777" w:rsidR="008A00DF" w:rsidRDefault="008A0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943E" w14:textId="77777777" w:rsidR="008A00DF" w:rsidRDefault="008A00DF">
      <w:pPr>
        <w:spacing w:after="0" w:line="240" w:lineRule="auto"/>
      </w:pPr>
      <w:r>
        <w:separator/>
      </w:r>
    </w:p>
  </w:footnote>
  <w:footnote w:type="continuationSeparator" w:id="0">
    <w:p w14:paraId="723EC628" w14:textId="77777777" w:rsidR="008A00DF" w:rsidRDefault="008A0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141135"/>
    <w:rsid w:val="001948BC"/>
    <w:rsid w:val="001A5A42"/>
    <w:rsid w:val="002148E1"/>
    <w:rsid w:val="00265AA2"/>
    <w:rsid w:val="00276FF4"/>
    <w:rsid w:val="002A0C0E"/>
    <w:rsid w:val="002A4BE1"/>
    <w:rsid w:val="00314670"/>
    <w:rsid w:val="00344337"/>
    <w:rsid w:val="00363799"/>
    <w:rsid w:val="00381D09"/>
    <w:rsid w:val="0047471E"/>
    <w:rsid w:val="00494F5F"/>
    <w:rsid w:val="004A32E6"/>
    <w:rsid w:val="004E4EC2"/>
    <w:rsid w:val="004E7519"/>
    <w:rsid w:val="004F16F2"/>
    <w:rsid w:val="004F3292"/>
    <w:rsid w:val="005776C5"/>
    <w:rsid w:val="006F46F3"/>
    <w:rsid w:val="00776E01"/>
    <w:rsid w:val="007F2017"/>
    <w:rsid w:val="008219CF"/>
    <w:rsid w:val="00831F9C"/>
    <w:rsid w:val="00855539"/>
    <w:rsid w:val="00886B66"/>
    <w:rsid w:val="008A00DF"/>
    <w:rsid w:val="00923CCD"/>
    <w:rsid w:val="009C4806"/>
    <w:rsid w:val="009F7345"/>
    <w:rsid w:val="00A9602D"/>
    <w:rsid w:val="00AD7587"/>
    <w:rsid w:val="00B325C2"/>
    <w:rsid w:val="00B42FE1"/>
    <w:rsid w:val="00B540AE"/>
    <w:rsid w:val="00B56B2F"/>
    <w:rsid w:val="00B97D08"/>
    <w:rsid w:val="00BF48C9"/>
    <w:rsid w:val="00D736A1"/>
    <w:rsid w:val="00DD757D"/>
    <w:rsid w:val="00DE45FA"/>
    <w:rsid w:val="00DF1A65"/>
    <w:rsid w:val="00E5135C"/>
    <w:rsid w:val="00E56810"/>
    <w:rsid w:val="00EA40CC"/>
    <w:rsid w:val="00EF1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1863</Words>
  <Characters>10624</Characters>
  <Application>Microsoft Office Word</Application>
  <DocSecurity>0</DocSecurity>
  <Lines>88</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MS</cp:lastModifiedBy>
  <cp:revision>5</cp:revision>
  <dcterms:created xsi:type="dcterms:W3CDTF">2025-02-19T20:48:00Z</dcterms:created>
  <dcterms:modified xsi:type="dcterms:W3CDTF">2025-02-19T20:51:00Z</dcterms:modified>
</cp:coreProperties>
</file>